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8EB8" w14:textId="5BC56E8F" w:rsidR="0074178E" w:rsidRDefault="0074178E" w:rsidP="0074178E">
      <w:pPr>
        <w:jc w:val="center"/>
      </w:pPr>
      <w:r>
        <w:t>MODELLO OFFERTA ECONOMICA</w:t>
      </w:r>
    </w:p>
    <w:p w14:paraId="086E8B24" w14:textId="77777777" w:rsidR="0074178E" w:rsidRDefault="0074178E" w:rsidP="0074178E">
      <w:pPr>
        <w:jc w:val="center"/>
      </w:pPr>
    </w:p>
    <w:p w14:paraId="0D0446CF" w14:textId="0308ECBC" w:rsidR="0074178E" w:rsidRDefault="0074178E" w:rsidP="0074178E">
      <w:pPr>
        <w:jc w:val="both"/>
      </w:pPr>
      <w:r>
        <w:t xml:space="preserve">Il/la sottoscritto/a (*) ……………………………………………………………….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 il …………………………………… residente in ………………………………………………Via/Piazza …………………………………  ……………………………………………………………………  codice fiscale n. ……………………………… documento di identità ………………………………… rilasciato il ………………………… da ………………………………………………………………………… che agisce nella qualità di ………………… …………………………………… giusta i poteri conferiti con:</w:t>
      </w:r>
    </w:p>
    <w:p w14:paraId="781D34FC" w14:textId="77777777" w:rsidR="0074178E" w:rsidRDefault="0074178E" w:rsidP="0074178E">
      <w:pPr>
        <w:jc w:val="both"/>
      </w:pPr>
      <w:r>
        <w:t></w:t>
      </w:r>
      <w:r>
        <w:tab/>
        <w:t>procura generale n. rep. ……………… del……………………………… che viene allegata alla presente;</w:t>
      </w:r>
    </w:p>
    <w:p w14:paraId="138693D2" w14:textId="77777777" w:rsidR="0074178E" w:rsidRDefault="0074178E" w:rsidP="0074178E">
      <w:pPr>
        <w:jc w:val="both"/>
      </w:pPr>
      <w:r>
        <w:t></w:t>
      </w:r>
      <w:r>
        <w:tab/>
        <w:t>procura speciale n. rep. ……………… del…………………………… che viene allegata alla presente;</w:t>
      </w:r>
    </w:p>
    <w:p w14:paraId="2CE1A4E6" w14:textId="77777777" w:rsidR="0074178E" w:rsidRDefault="0074178E" w:rsidP="0074178E">
      <w:pPr>
        <w:jc w:val="both"/>
      </w:pPr>
      <w:r>
        <w:t></w:t>
      </w:r>
      <w:r>
        <w:tab/>
        <w:t>delibera organo di amministrazione del …………………………………</w:t>
      </w:r>
    </w:p>
    <w:p w14:paraId="677FDB93" w14:textId="77777777" w:rsidR="0074178E" w:rsidRDefault="0074178E" w:rsidP="0074178E">
      <w:pPr>
        <w:jc w:val="both"/>
      </w:pPr>
      <w:r>
        <w:t></w:t>
      </w:r>
      <w:r>
        <w:tab/>
        <w:t>altro …………………………………………………………………………………</w:t>
      </w:r>
    </w:p>
    <w:p w14:paraId="2F17964E" w14:textId="77777777" w:rsidR="0074178E" w:rsidRDefault="0074178E" w:rsidP="0074178E">
      <w:pPr>
        <w:jc w:val="both"/>
      </w:pPr>
      <w:r>
        <w:t>dell’Operatore Economico ………………………………………………… con sede legale in …………………………… Via/Piazza ……………………………………… C.F./partita IVA………………………………………………………………………, concorrente alla procedura selettiva indicata in oggetto</w:t>
      </w:r>
    </w:p>
    <w:p w14:paraId="36EE0A80" w14:textId="77777777" w:rsidR="0074178E" w:rsidRDefault="0074178E" w:rsidP="0074178E">
      <w:pPr>
        <w:jc w:val="center"/>
      </w:pPr>
      <w:r>
        <w:t>OFFRE</w:t>
      </w:r>
    </w:p>
    <w:p w14:paraId="65159402" w14:textId="4C0397EA" w:rsidR="0074178E" w:rsidRDefault="0074178E" w:rsidP="0074178E">
      <w:pPr>
        <w:jc w:val="both"/>
      </w:pPr>
      <w:r>
        <w:t>il seguente ribasso percentuale (con un massimo di due cifre decimali dopo la virgola) rispetto al prezzo a base di gara, come indicato all’art. 4.</w:t>
      </w:r>
      <w:r>
        <w:t>1</w:t>
      </w:r>
      <w:r>
        <w:t xml:space="preserve"> del</w:t>
      </w:r>
      <w:r>
        <w:t>la Lettera di Invito</w:t>
      </w:r>
      <w:r>
        <w:t xml:space="preserve"> (€2</w:t>
      </w:r>
      <w:r>
        <w:t>0</w:t>
      </w:r>
      <w:r>
        <w:t>.000,00) al netto dell’IVA di legge:</w:t>
      </w:r>
    </w:p>
    <w:p w14:paraId="07DC03D2" w14:textId="77777777" w:rsidR="0074178E" w:rsidRDefault="0074178E" w:rsidP="0074178E">
      <w:pPr>
        <w:jc w:val="both"/>
      </w:pPr>
      <w:r>
        <w:t>………………… % (in cifre), vale a dire il …………………… percento (in lettere)</w:t>
      </w:r>
    </w:p>
    <w:p w14:paraId="1E8B42C4" w14:textId="77777777" w:rsidR="0074178E" w:rsidRDefault="0074178E" w:rsidP="0074178E">
      <w:pPr>
        <w:jc w:val="center"/>
      </w:pPr>
      <w:r>
        <w:t>INDICA</w:t>
      </w:r>
    </w:p>
    <w:p w14:paraId="5F8D2AE0" w14:textId="77777777" w:rsidR="0074178E" w:rsidRDefault="0074178E" w:rsidP="0074178E">
      <w:pPr>
        <w:jc w:val="both"/>
      </w:pPr>
      <w:r>
        <w:t>ai sensi dell’art. 108, comma 9, del d.lgs. n. 36/2023 che l’ammontare dei costi della manodopera e dei costi relativi alla sicurezza da rischio specifico (o c.d. “aziendali”) ricompresi nel prezzo complessivo offerto per l’esecuzione delle prestazioni contrattuali e ritenuti congrui rispetto all’entità ed alle caratteristiche delle prestazioni oggetto dell’appalto sono i seguenti:</w:t>
      </w:r>
    </w:p>
    <w:p w14:paraId="45B2ACC4" w14:textId="77777777" w:rsidR="0074178E" w:rsidRDefault="0074178E" w:rsidP="0074178E">
      <w:pPr>
        <w:jc w:val="both"/>
      </w:pPr>
      <w:r>
        <w:t>€ ……………… per costi della manodopera;</w:t>
      </w:r>
    </w:p>
    <w:p w14:paraId="729AA96D" w14:textId="77777777" w:rsidR="0074178E" w:rsidRDefault="0074178E" w:rsidP="0074178E">
      <w:pPr>
        <w:jc w:val="both"/>
      </w:pPr>
      <w:r>
        <w:t>€ ……………… per costi relativi alla sicurezza da rischio specifico (o c.d. “aziendali”).</w:t>
      </w:r>
    </w:p>
    <w:p w14:paraId="3262ACB7" w14:textId="77777777" w:rsidR="0074178E" w:rsidRDefault="0074178E" w:rsidP="0074178E">
      <w:pPr>
        <w:jc w:val="center"/>
      </w:pPr>
      <w:r>
        <w:t>DICHIARA</w:t>
      </w:r>
    </w:p>
    <w:p w14:paraId="0E88B489" w14:textId="77777777" w:rsidR="0074178E" w:rsidRDefault="0074178E" w:rsidP="0074178E">
      <w:pPr>
        <w:jc w:val="both"/>
      </w:pPr>
      <w:r>
        <w:t>che il prezzo offerto, risultante dall’applicazione del predetto ribasso percentuale sull’importo posto a base di gara, è remunerativo ed omnicomprensivo di tutti gli oneri contrattuali, al netto dell’IVA di legge.</w:t>
      </w:r>
    </w:p>
    <w:p w14:paraId="2D82AD42" w14:textId="77777777" w:rsidR="0074178E" w:rsidRDefault="0074178E" w:rsidP="0074178E">
      <w:pPr>
        <w:jc w:val="both"/>
      </w:pPr>
    </w:p>
    <w:p w14:paraId="093D8D61" w14:textId="77777777" w:rsidR="0074178E" w:rsidRDefault="0074178E" w:rsidP="0074178E">
      <w:pPr>
        <w:jc w:val="both"/>
      </w:pPr>
      <w:r>
        <w:t>Firma digitale</w:t>
      </w:r>
    </w:p>
    <w:sectPr w:rsidR="00741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BF1"/>
    <w:multiLevelType w:val="hybridMultilevel"/>
    <w:tmpl w:val="74C05156"/>
    <w:lvl w:ilvl="0" w:tplc="DC7293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F"/>
    <w:rsid w:val="000247E4"/>
    <w:rsid w:val="006930AF"/>
    <w:rsid w:val="0074178E"/>
    <w:rsid w:val="00793865"/>
    <w:rsid w:val="00A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AD8"/>
  <w15:chartTrackingRefBased/>
  <w15:docId w15:val="{4CC3A8B6-80EE-45C4-ADD3-9EA0D99F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0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0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0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0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0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0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0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0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0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0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Coviello</dc:creator>
  <cp:keywords/>
  <dc:description/>
  <cp:lastModifiedBy>Giulia Coviello</cp:lastModifiedBy>
  <cp:revision>3</cp:revision>
  <dcterms:created xsi:type="dcterms:W3CDTF">2025-03-31T14:02:00Z</dcterms:created>
  <dcterms:modified xsi:type="dcterms:W3CDTF">2025-04-01T10:31:00Z</dcterms:modified>
</cp:coreProperties>
</file>