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0177" w14:textId="77777777" w:rsidR="006930AF" w:rsidRPr="006930AF" w:rsidRDefault="006930AF" w:rsidP="006930AF">
      <w:pPr>
        <w:jc w:val="center"/>
      </w:pPr>
    </w:p>
    <w:p w14:paraId="631B2F36" w14:textId="7284A185" w:rsidR="006930AF" w:rsidRPr="006930AF" w:rsidRDefault="006930AF" w:rsidP="006930AF">
      <w:pPr>
        <w:jc w:val="center"/>
      </w:pPr>
      <w:r w:rsidRPr="006930AF">
        <w:rPr>
          <w:b/>
          <w:bCs/>
        </w:rPr>
        <w:t>Dichiarazione sostitutiva dell’atto di notorietà</w:t>
      </w:r>
    </w:p>
    <w:p w14:paraId="24EF038F" w14:textId="65356271" w:rsidR="006930AF" w:rsidRPr="006930AF" w:rsidRDefault="006930AF" w:rsidP="006930AF">
      <w:pPr>
        <w:jc w:val="center"/>
      </w:pPr>
      <w:r w:rsidRPr="006930AF">
        <w:rPr>
          <w:b/>
          <w:bCs/>
        </w:rPr>
        <w:t>(D.P.R. 28 dicembre 2000, n. 445)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6930AF" w:rsidRPr="006930AF" w14:paraId="3CC7770D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00684FBB" w14:textId="4C0E72C6" w:rsidR="006930AF" w:rsidRPr="006930AF" w:rsidRDefault="006930AF" w:rsidP="006930AF">
            <w:pPr>
              <w:jc w:val="center"/>
            </w:pPr>
            <w:r w:rsidRPr="006930AF">
              <w:rPr>
                <w:b/>
                <w:bCs/>
              </w:rPr>
              <w:t xml:space="preserve">AUTOCERTIFICAZIONE RELATIVA AL CONTRATTO COLLETTIVO APPLICATO </w:t>
            </w:r>
            <w:r w:rsidRPr="006930AF">
              <w:t>Il sottoscritto___________________________________________________________________</w:t>
            </w:r>
          </w:p>
        </w:tc>
      </w:tr>
      <w:tr w:rsidR="006930AF" w:rsidRPr="006930AF" w14:paraId="63D7FB2C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4B2EF774" w14:textId="6155FB15" w:rsidR="006930AF" w:rsidRPr="006930AF" w:rsidRDefault="006930AF" w:rsidP="006930AF">
            <w:r w:rsidRPr="006930AF">
              <w:t>nato a ______________________________________________________________________</w:t>
            </w:r>
          </w:p>
        </w:tc>
      </w:tr>
      <w:tr w:rsidR="006930AF" w:rsidRPr="006930AF" w14:paraId="7768F0D2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6FCBC59C" w14:textId="3A8E36B6" w:rsidR="006930AF" w:rsidRPr="006930AF" w:rsidRDefault="006930AF" w:rsidP="006930AF">
            <w:r w:rsidRPr="006930AF">
              <w:t>Il __________________________________________________________________________</w:t>
            </w:r>
          </w:p>
        </w:tc>
      </w:tr>
      <w:tr w:rsidR="006930AF" w:rsidRPr="006930AF" w14:paraId="6015EB39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0FEBB1F0" w14:textId="7CD5B509" w:rsidR="006930AF" w:rsidRPr="006930AF" w:rsidRDefault="006930AF" w:rsidP="006930AF">
            <w:r w:rsidRPr="006930AF">
              <w:t>residente a __________________________________________________________________</w:t>
            </w:r>
          </w:p>
        </w:tc>
      </w:tr>
      <w:tr w:rsidR="006930AF" w:rsidRPr="006930AF" w14:paraId="1719D981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43EDDBE6" w14:textId="2D8F2111" w:rsidR="006930AF" w:rsidRPr="006930AF" w:rsidRDefault="006930AF" w:rsidP="006930AF">
            <w:r w:rsidRPr="006930AF">
              <w:t>In _________________ Via ____________________________________________________</w:t>
            </w:r>
          </w:p>
        </w:tc>
      </w:tr>
      <w:tr w:rsidR="006930AF" w:rsidRPr="006930AF" w14:paraId="56DD3F3C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55B9E043" w14:textId="66F45A52" w:rsidR="006930AF" w:rsidRPr="006930AF" w:rsidRDefault="006930AF" w:rsidP="006930AF">
            <w:r w:rsidRPr="006930AF">
              <w:t>Tel. _______________________</w:t>
            </w:r>
          </w:p>
        </w:tc>
      </w:tr>
      <w:tr w:rsidR="006930AF" w:rsidRPr="006930AF" w14:paraId="3B0FBE35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00CFB2EC" w14:textId="4739F120" w:rsidR="006930AF" w:rsidRPr="006930AF" w:rsidRDefault="006930AF" w:rsidP="006930AF">
            <w:r w:rsidRPr="006930AF">
              <w:t>in qualità di _____________dell’impresa _________________________________________</w:t>
            </w:r>
          </w:p>
        </w:tc>
      </w:tr>
    </w:tbl>
    <w:p w14:paraId="1CAF3D7A" w14:textId="1405F329" w:rsidR="006930AF" w:rsidRPr="006930AF" w:rsidRDefault="006930AF" w:rsidP="006930AF">
      <w:pPr>
        <w:jc w:val="center"/>
      </w:pPr>
      <w:r w:rsidRPr="006930AF">
        <w:t xml:space="preserve">Ai sensi e per gli effetti dell’art. 11 del </w:t>
      </w:r>
      <w:proofErr w:type="spellStart"/>
      <w:r w:rsidRPr="006930AF">
        <w:t>D.Lgs.</w:t>
      </w:r>
      <w:proofErr w:type="spellEnd"/>
      <w:r w:rsidRPr="006930AF">
        <w:t xml:space="preserve"> n. 36/2023</w:t>
      </w:r>
    </w:p>
    <w:p w14:paraId="09D63296" w14:textId="434E2A29" w:rsidR="006930AF" w:rsidRPr="006930AF" w:rsidRDefault="006930AF" w:rsidP="006930AF">
      <w:pPr>
        <w:jc w:val="center"/>
      </w:pPr>
      <w:r w:rsidRPr="006930AF">
        <w:rPr>
          <w:b/>
          <w:bCs/>
        </w:rPr>
        <w:t>DICHIARA</w:t>
      </w:r>
    </w:p>
    <w:p w14:paraId="795F5FFB" w14:textId="79BEEDF0" w:rsidR="006930AF" w:rsidRPr="006930AF" w:rsidRDefault="006930AF" w:rsidP="006930AF">
      <w:pPr>
        <w:jc w:val="center"/>
      </w:pPr>
      <w:r w:rsidRPr="006930AF">
        <w:t>- che il Contratto Collettivo Nazionale Applicato (CCNL) è</w:t>
      </w:r>
      <w:r>
        <w:t>:</w:t>
      </w:r>
    </w:p>
    <w:p w14:paraId="34141903" w14:textId="49ECEA0F" w:rsidR="006930AF" w:rsidRPr="006930AF" w:rsidRDefault="006930AF" w:rsidP="006930AF">
      <w:pPr>
        <w:jc w:val="center"/>
      </w:pPr>
      <w:r w:rsidRPr="006930AF">
        <w:t>..................................</w:t>
      </w:r>
    </w:p>
    <w:p w14:paraId="0210568B" w14:textId="77777777" w:rsidR="006930AF" w:rsidRPr="006930AF" w:rsidRDefault="006930AF" w:rsidP="006930AF">
      <w:pPr>
        <w:jc w:val="center"/>
      </w:pPr>
    </w:p>
    <w:p w14:paraId="49C1475D" w14:textId="36D0667B" w:rsidR="006930AF" w:rsidRPr="006930AF" w:rsidRDefault="006930AF" w:rsidP="006930AF">
      <w:pPr>
        <w:jc w:val="both"/>
      </w:pPr>
      <w:r w:rsidRPr="006930AF">
        <w:t>- che i dati riportati sono veritieri e comunque si impegna a fornire su richiesta copia dei documenti comprovanti le indicazioni contenute nella presente dichiarazione.</w:t>
      </w:r>
    </w:p>
    <w:p w14:paraId="16DB8D6F" w14:textId="73F85EC3" w:rsidR="006930AF" w:rsidRPr="006930AF" w:rsidRDefault="006930AF" w:rsidP="006930AF">
      <w:pPr>
        <w:jc w:val="both"/>
      </w:pPr>
      <w:r w:rsidRPr="006930AF">
        <w:t>Il sottoscritto si impegna altresì a garantire la stabilità occupazionale del personale impiegato.</w:t>
      </w:r>
    </w:p>
    <w:p w14:paraId="7FCD9C35" w14:textId="1A585621" w:rsidR="006930AF" w:rsidRPr="006930AF" w:rsidRDefault="006930AF" w:rsidP="006930AF">
      <w:pPr>
        <w:jc w:val="both"/>
      </w:pPr>
      <w:r w:rsidRPr="006930AF">
        <w:t>Il sottoscritto si impegna, in caso di altro Contratto collettivo differente da quelli indicati dalla Stazione appaltante, a fornire, ove risultante aggiudicatario dell’appalto, documenti a comprova dell’equivalenza delle tutele del CCNL applicato.</w:t>
      </w:r>
    </w:p>
    <w:p w14:paraId="7E1C267C" w14:textId="1AA47D72" w:rsidR="006930AF" w:rsidRDefault="006930AF" w:rsidP="006930AF">
      <w:r w:rsidRPr="006930AF">
        <w:t>Data</w:t>
      </w:r>
      <w:r>
        <w:t xml:space="preserve">                                                                                                                           </w:t>
      </w:r>
      <w:r w:rsidRPr="006930AF">
        <w:t>Firma</w:t>
      </w:r>
    </w:p>
    <w:sectPr w:rsidR="006930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F"/>
    <w:rsid w:val="006930AF"/>
    <w:rsid w:val="007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CAD8"/>
  <w15:chartTrackingRefBased/>
  <w15:docId w15:val="{4CC3A8B6-80EE-45C4-ADD3-9EA0D99F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0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0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0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0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0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0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0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0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0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0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Coviello</dc:creator>
  <cp:keywords/>
  <dc:description/>
  <cp:lastModifiedBy>Giulia Coviello</cp:lastModifiedBy>
  <cp:revision>1</cp:revision>
  <dcterms:created xsi:type="dcterms:W3CDTF">2025-03-31T14:02:00Z</dcterms:created>
  <dcterms:modified xsi:type="dcterms:W3CDTF">2025-03-31T14:05:00Z</dcterms:modified>
</cp:coreProperties>
</file>