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8945" w14:textId="0AA91B22" w:rsidR="00C23744" w:rsidRDefault="00C23744" w:rsidP="00C23744">
      <w:pPr>
        <w:rPr>
          <w:b/>
          <w:bCs/>
          <w:u w:val="single"/>
        </w:rPr>
      </w:pPr>
      <w:r>
        <w:t xml:space="preserve">Data: </w:t>
      </w:r>
      <w:r w:rsidR="00DA27F6">
        <w:t>2</w:t>
      </w:r>
      <w:r w:rsidR="004A2AFA">
        <w:t>0</w:t>
      </w:r>
      <w:r>
        <w:t xml:space="preserve"> novembre 2024</w:t>
      </w:r>
      <w:r>
        <w:tab/>
      </w:r>
      <w:r>
        <w:tab/>
      </w:r>
      <w:r w:rsidRPr="00C23744">
        <w:rPr>
          <w:b/>
          <w:bCs/>
          <w:u w:val="single"/>
        </w:rPr>
        <w:t>COMUNICATO STAMPA</w:t>
      </w:r>
    </w:p>
    <w:p w14:paraId="31A5C78C" w14:textId="77777777" w:rsidR="00BD5400" w:rsidRDefault="00BD5400" w:rsidP="00C23744"/>
    <w:p w14:paraId="30D6643E" w14:textId="09B3C64A" w:rsidR="00C23744" w:rsidRPr="00424187" w:rsidRDefault="00424187" w:rsidP="00B27009">
      <w:pPr>
        <w:jc w:val="center"/>
        <w:rPr>
          <w:b/>
          <w:bCs/>
          <w:sz w:val="23"/>
          <w:szCs w:val="23"/>
        </w:rPr>
      </w:pPr>
      <w:r w:rsidRPr="00424187">
        <w:rPr>
          <w:b/>
          <w:bCs/>
          <w:sz w:val="23"/>
          <w:szCs w:val="23"/>
        </w:rPr>
        <w:t>MADRID:</w:t>
      </w:r>
      <w:r w:rsidR="00B27009" w:rsidRPr="00424187">
        <w:rPr>
          <w:b/>
          <w:bCs/>
          <w:sz w:val="23"/>
          <w:szCs w:val="23"/>
        </w:rPr>
        <w:t xml:space="preserve"> </w:t>
      </w:r>
      <w:r w:rsidRPr="00424187">
        <w:rPr>
          <w:b/>
          <w:bCs/>
          <w:sz w:val="23"/>
          <w:szCs w:val="23"/>
        </w:rPr>
        <w:t xml:space="preserve">PREMI ITALIANITÀ AI PUGLIESI LUIGI SCHIRONE, VINCENZO VIGORITA E ANTONELLA MELE </w:t>
      </w:r>
    </w:p>
    <w:p w14:paraId="096DCA54" w14:textId="1408CD94" w:rsidR="00B27009" w:rsidRDefault="00424187" w:rsidP="00B27009">
      <w:pPr>
        <w:jc w:val="center"/>
        <w:rPr>
          <w:b/>
          <w:bCs/>
        </w:rPr>
      </w:pPr>
      <w:r>
        <w:rPr>
          <w:b/>
          <w:bCs/>
        </w:rPr>
        <w:t xml:space="preserve">Pugliapromozione: </w:t>
      </w:r>
      <w:r w:rsidR="00B27009">
        <w:rPr>
          <w:b/>
          <w:bCs/>
        </w:rPr>
        <w:t xml:space="preserve">Il 23% degli spagnoli prediligono il capoluogo regionale, a seguire Lecce, Brindisi, </w:t>
      </w:r>
      <w:r w:rsidR="00B27009" w:rsidRPr="00B27009">
        <w:rPr>
          <w:b/>
          <w:bCs/>
        </w:rPr>
        <w:t>San Giovanni Rotondo, Alberobello e Monopoli</w:t>
      </w:r>
    </w:p>
    <w:p w14:paraId="74F8B6D9" w14:textId="77777777" w:rsidR="00B33D06" w:rsidRDefault="00B33D06" w:rsidP="00B27009">
      <w:pPr>
        <w:jc w:val="center"/>
        <w:rPr>
          <w:b/>
          <w:bCs/>
        </w:rPr>
      </w:pPr>
    </w:p>
    <w:p w14:paraId="589D371D" w14:textId="77777777" w:rsidR="008C0147" w:rsidRPr="008C0147" w:rsidRDefault="008C0147" w:rsidP="008C0147">
      <w:pPr>
        <w:jc w:val="center"/>
        <w:rPr>
          <w:b/>
          <w:bCs/>
        </w:rPr>
      </w:pPr>
    </w:p>
    <w:p w14:paraId="785B7B0E" w14:textId="6AB78346" w:rsidR="00C23744" w:rsidRDefault="00C23744" w:rsidP="0059588C">
      <w:pPr>
        <w:jc w:val="both"/>
      </w:pPr>
      <w:r>
        <w:t>Prosegue il trend di crescita dei viaggiatori spagnoli in Puglia e, l’Agenzia regionale del Turismo Pugliapromozione insieme al Comune di Bari</w:t>
      </w:r>
      <w:r w:rsidR="004B0926">
        <w:t xml:space="preserve">, </w:t>
      </w:r>
      <w:r>
        <w:t xml:space="preserve">sono impegnati a rafforzare questo flusso. </w:t>
      </w:r>
    </w:p>
    <w:p w14:paraId="786922DE" w14:textId="36095590" w:rsidR="00C23744" w:rsidRDefault="00C23744" w:rsidP="0059588C">
      <w:pPr>
        <w:jc w:val="both"/>
      </w:pPr>
      <w:r>
        <w:tab/>
      </w:r>
      <w:r w:rsidR="00BD5400">
        <w:t>Questi i temi della</w:t>
      </w:r>
      <w:r>
        <w:t xml:space="preserve"> missione </w:t>
      </w:r>
      <w:r w:rsidR="00315751">
        <w:t>istituzionale</w:t>
      </w:r>
      <w:r w:rsidR="004B0926" w:rsidRPr="004B0926">
        <w:t xml:space="preserve"> </w:t>
      </w:r>
      <w:r w:rsidR="004B0926">
        <w:t>a Madrid</w:t>
      </w:r>
      <w:r w:rsidR="00BD5400">
        <w:t xml:space="preserve"> del 19 e 20 novembre</w:t>
      </w:r>
      <w:r w:rsidR="00315751">
        <w:t xml:space="preserve">, realizzata nell’ambito della attività dell’Associazione Pugliesi nel Mondo, </w:t>
      </w:r>
      <w:r w:rsidR="00BD5400">
        <w:t xml:space="preserve">alla presenza </w:t>
      </w:r>
      <w:r w:rsidR="00DA27F6">
        <w:t xml:space="preserve">di </w:t>
      </w:r>
      <w:r w:rsidR="00DA27F6" w:rsidRPr="0059588C">
        <w:rPr>
          <w:b/>
          <w:bCs/>
        </w:rPr>
        <w:t>Vito Leccese</w:t>
      </w:r>
      <w:r w:rsidR="00DA27F6">
        <w:t xml:space="preserve">, sindaco di Bari, </w:t>
      </w:r>
      <w:r w:rsidR="00BD5400">
        <w:t xml:space="preserve">e </w:t>
      </w:r>
      <w:r w:rsidRPr="0059588C">
        <w:rPr>
          <w:b/>
          <w:bCs/>
        </w:rPr>
        <w:t>Luca Scandale</w:t>
      </w:r>
      <w:r>
        <w:t xml:space="preserve"> direttore generale di Pugliapromozione</w:t>
      </w:r>
      <w:r w:rsidR="00BD5400">
        <w:t xml:space="preserve">, che hanno partecipato </w:t>
      </w:r>
      <w:r>
        <w:t xml:space="preserve">al forum della Camera di Commercio di Madrid con 340 imprenditori, </w:t>
      </w:r>
      <w:r w:rsidR="00BD5400">
        <w:t>con una rappresentanza</w:t>
      </w:r>
      <w:r>
        <w:t xml:space="preserve"> del settore turistico. A seguire la delegazione pugliese è stata ricevuta da </w:t>
      </w:r>
      <w:r w:rsidRPr="00DA27F6">
        <w:rPr>
          <w:b/>
          <w:bCs/>
        </w:rPr>
        <w:t>Giuseppe Maria Buccino Grimaldi</w:t>
      </w:r>
      <w:r>
        <w:t xml:space="preserve">, ambasciatore d’Italia in Spagna, e dal console generale </w:t>
      </w:r>
      <w:r w:rsidRPr="00DA27F6">
        <w:rPr>
          <w:b/>
          <w:bCs/>
        </w:rPr>
        <w:t xml:space="preserve">Spartaco </w:t>
      </w:r>
      <w:proofErr w:type="spellStart"/>
      <w:r w:rsidRPr="00DA27F6">
        <w:rPr>
          <w:b/>
          <w:bCs/>
        </w:rPr>
        <w:t>Caldararo</w:t>
      </w:r>
      <w:proofErr w:type="spellEnd"/>
      <w:r>
        <w:t>.</w:t>
      </w:r>
    </w:p>
    <w:p w14:paraId="60671A0F" w14:textId="00732B60" w:rsidR="00C23744" w:rsidRDefault="00C23744" w:rsidP="00DA27F6">
      <w:pPr>
        <w:jc w:val="both"/>
      </w:pPr>
      <w:r>
        <w:tab/>
      </w:r>
      <w:r w:rsidR="00DA27F6">
        <w:t xml:space="preserve">Il sindaco Vito Leccese ed il </w:t>
      </w:r>
      <w:r>
        <w:t xml:space="preserve">direttore generale Scandale </w:t>
      </w:r>
      <w:r w:rsidR="00DA27F6">
        <w:t>hanno partecipato</w:t>
      </w:r>
      <w:r>
        <w:t xml:space="preserve"> </w:t>
      </w:r>
      <w:r w:rsidR="0059588C">
        <w:t>alla commemorazione dell’</w:t>
      </w:r>
      <w:r w:rsidR="0059588C" w:rsidRPr="0059588C">
        <w:rPr>
          <w:b/>
          <w:bCs/>
        </w:rPr>
        <w:t>affondamento della nave Utopia</w:t>
      </w:r>
      <w:r w:rsidR="0059588C">
        <w:t>. Avvenne nella baia di Gibilterra nel 1891, è considerata una delle più gravi sciagure dell’emigrazione italiana perché degli oltre 880 passeggeri italiani diretti negli Stati Uniti, 600 persero la vita e, tra di loro, moltissimi pugliesi.</w:t>
      </w:r>
    </w:p>
    <w:p w14:paraId="36FD498F" w14:textId="41234FEB" w:rsidR="0059588C" w:rsidRDefault="0059588C" w:rsidP="008C0147">
      <w:pPr>
        <w:jc w:val="both"/>
      </w:pPr>
      <w:r>
        <w:tab/>
      </w:r>
      <w:r w:rsidR="008C0147">
        <w:t>N</w:t>
      </w:r>
      <w:r w:rsidR="00DA27F6">
        <w:t>el corso della</w:t>
      </w:r>
      <w:r>
        <w:t xml:space="preserve"> XVIII edizione de “</w:t>
      </w:r>
      <w:r w:rsidRPr="0059588C">
        <w:rPr>
          <w:b/>
          <w:bCs/>
        </w:rPr>
        <w:t>I Premi all’Italianità</w:t>
      </w:r>
      <w:r>
        <w:t xml:space="preserve">” </w:t>
      </w:r>
      <w:r w:rsidR="00DA27F6">
        <w:t>i</w:t>
      </w:r>
      <w:r w:rsidR="004B0926">
        <w:t xml:space="preserve"> </w:t>
      </w:r>
      <w:r w:rsidR="00DA27F6">
        <w:t>puglies</w:t>
      </w:r>
      <w:r w:rsidR="008C0147">
        <w:t>i ingegnere</w:t>
      </w:r>
      <w:r w:rsidR="004B0926">
        <w:t xml:space="preserve"> </w:t>
      </w:r>
      <w:r w:rsidR="004B0926">
        <w:rPr>
          <w:b/>
          <w:bCs/>
        </w:rPr>
        <w:t xml:space="preserve">Luigi Schirone, </w:t>
      </w:r>
      <w:r w:rsidR="008C0147">
        <w:rPr>
          <w:b/>
          <w:bCs/>
        </w:rPr>
        <w:t xml:space="preserve">il </w:t>
      </w:r>
      <w:r w:rsidR="008C0147">
        <w:t xml:space="preserve">medico </w:t>
      </w:r>
      <w:r w:rsidR="008C0147" w:rsidRPr="008C0147">
        <w:rPr>
          <w:rFonts w:asciiTheme="minorHAnsi" w:hAnsiTheme="minorHAnsi" w:cstheme="minorHAnsi"/>
        </w:rPr>
        <w:t xml:space="preserve">chirurgo </w:t>
      </w:r>
      <w:r w:rsidR="008C0147" w:rsidRPr="008C0147">
        <w:rPr>
          <w:rFonts w:asciiTheme="minorHAnsi" w:hAnsiTheme="minorHAnsi" w:cstheme="minorHAnsi"/>
          <w:b/>
          <w:bCs/>
        </w:rPr>
        <w:t>Vincenzo Vigorita</w:t>
      </w:r>
      <w:r w:rsidR="008C0147" w:rsidRPr="008C0147">
        <w:rPr>
          <w:rFonts w:asciiTheme="minorHAnsi" w:hAnsiTheme="minorHAnsi" w:cstheme="minorHAnsi"/>
        </w:rPr>
        <w:t xml:space="preserve">, l’esperta in gestione culturale </w:t>
      </w:r>
      <w:r w:rsidR="008C0147" w:rsidRPr="008C0147">
        <w:rPr>
          <w:rFonts w:asciiTheme="minorHAnsi" w:hAnsiTheme="minorHAnsi" w:cstheme="minorHAnsi"/>
          <w:b/>
          <w:bCs/>
        </w:rPr>
        <w:t>Antonella Mele</w:t>
      </w:r>
      <w:r w:rsidR="008C0147" w:rsidRPr="008C0147">
        <w:rPr>
          <w:rFonts w:asciiTheme="minorHAnsi" w:hAnsiTheme="minorHAnsi" w:cstheme="minorHAnsi"/>
        </w:rPr>
        <w:t xml:space="preserve"> </w:t>
      </w:r>
      <w:r w:rsidR="004B0926" w:rsidRPr="008C0147">
        <w:rPr>
          <w:rFonts w:asciiTheme="minorHAnsi" w:hAnsiTheme="minorHAnsi" w:cstheme="minorHAnsi"/>
        </w:rPr>
        <w:t>ha</w:t>
      </w:r>
      <w:r w:rsidR="008C0147" w:rsidRPr="008C0147">
        <w:rPr>
          <w:rFonts w:asciiTheme="minorHAnsi" w:hAnsiTheme="minorHAnsi" w:cstheme="minorHAnsi"/>
        </w:rPr>
        <w:t>nno</w:t>
      </w:r>
      <w:r w:rsidR="004B0926" w:rsidRPr="008C0147">
        <w:rPr>
          <w:rFonts w:asciiTheme="minorHAnsi" w:hAnsiTheme="minorHAnsi" w:cstheme="minorHAnsi"/>
        </w:rPr>
        <w:t xml:space="preserve"> </w:t>
      </w:r>
      <w:r w:rsidR="00DA27F6" w:rsidRPr="008C0147">
        <w:rPr>
          <w:rFonts w:asciiTheme="minorHAnsi" w:hAnsiTheme="minorHAnsi" w:cstheme="minorHAnsi"/>
        </w:rPr>
        <w:t>ricevuto il riconoscimento. L’evento</w:t>
      </w:r>
      <w:r w:rsidR="008C0147">
        <w:rPr>
          <w:rFonts w:asciiTheme="minorHAnsi" w:hAnsiTheme="minorHAnsi" w:cstheme="minorHAnsi"/>
        </w:rPr>
        <w:t xml:space="preserve"> è stato </w:t>
      </w:r>
      <w:r w:rsidR="00DA27F6" w:rsidRPr="008C0147">
        <w:rPr>
          <w:rFonts w:asciiTheme="minorHAnsi" w:hAnsiTheme="minorHAnsi" w:cstheme="minorHAnsi"/>
        </w:rPr>
        <w:t>organizz</w:t>
      </w:r>
      <w:r w:rsidRPr="008C0147">
        <w:rPr>
          <w:rFonts w:asciiTheme="minorHAnsi" w:hAnsiTheme="minorHAnsi" w:cstheme="minorHAnsi"/>
        </w:rPr>
        <w:t xml:space="preserve">ato dal </w:t>
      </w:r>
      <w:proofErr w:type="spellStart"/>
      <w:r w:rsidRPr="008C0147">
        <w:rPr>
          <w:rFonts w:asciiTheme="minorHAnsi" w:hAnsiTheme="minorHAnsi" w:cstheme="minorHAnsi"/>
        </w:rPr>
        <w:t>Com.It.Es</w:t>
      </w:r>
      <w:proofErr w:type="spellEnd"/>
      <w:r w:rsidRPr="008C0147">
        <w:rPr>
          <w:rFonts w:asciiTheme="minorHAnsi" w:hAnsiTheme="minorHAnsi" w:cstheme="minorHAnsi"/>
        </w:rPr>
        <w:t>. di Madrid al fine di celebrare e fare conoscere</w:t>
      </w:r>
      <w:r w:rsidRPr="00336383">
        <w:rPr>
          <w:rFonts w:asciiTheme="minorHAnsi" w:hAnsiTheme="minorHAnsi" w:cstheme="minorHAnsi"/>
        </w:rPr>
        <w:t xml:space="preserve"> quegli italiani e italiane in Spagna che si distinguono per la loro attività professionale o associativa, sempre volta a promuovere i colori e le tradizioni dell’Italia. Una cerimonia diventata uno dei momenti sociali e mediatici principali per la comunità italiana residente in Spagna</w:t>
      </w:r>
      <w:r w:rsidRPr="00742B65">
        <w:t>.</w:t>
      </w:r>
      <w:r w:rsidR="00D82B6E">
        <w:t xml:space="preserve"> Quest’anno si è dato valore alle origini regionali degli italiani in Spagna e, in particolare, la </w:t>
      </w:r>
      <w:r w:rsidR="00D82B6E" w:rsidRPr="008C0147">
        <w:rPr>
          <w:b/>
          <w:bCs/>
        </w:rPr>
        <w:t>Puglia</w:t>
      </w:r>
      <w:r w:rsidR="00D82B6E">
        <w:t xml:space="preserve"> è stata ospite d’onore della manifestazione.</w:t>
      </w:r>
    </w:p>
    <w:p w14:paraId="44533E42" w14:textId="0E62802B" w:rsidR="00D82B6E" w:rsidRDefault="00D82B6E" w:rsidP="00D82B6E">
      <w:pPr>
        <w:ind w:firstLine="708"/>
        <w:jc w:val="both"/>
      </w:pPr>
      <w:r>
        <w:t>“</w:t>
      </w:r>
      <w:r w:rsidRPr="00D82B6E">
        <w:t>Sono onorato di essere stato invitato dal Com.It.es (Comitato italiani all'estero) per il prestigioso evento della XVIII edizione del premio alla Italianità nel mondo, quest'anno dedicato alla città di Bari</w:t>
      </w:r>
      <w:r>
        <w:t xml:space="preserve"> – ha evidenziato il sindaco metropolita di Bari </w:t>
      </w:r>
      <w:r w:rsidRPr="00D82B6E">
        <w:rPr>
          <w:b/>
          <w:bCs/>
        </w:rPr>
        <w:t>Vito Leccese</w:t>
      </w:r>
      <w:r>
        <w:t xml:space="preserve"> - </w:t>
      </w:r>
      <w:r w:rsidRPr="00D82B6E">
        <w:t xml:space="preserve">. </w:t>
      </w:r>
      <w:r w:rsidR="008C0147">
        <w:t>Abbiamo</w:t>
      </w:r>
      <w:r w:rsidRPr="00D82B6E">
        <w:t xml:space="preserve"> sigill</w:t>
      </w:r>
      <w:r w:rsidR="008C0147">
        <w:t>ato</w:t>
      </w:r>
      <w:r w:rsidRPr="00D82B6E">
        <w:t xml:space="preserve"> un legame sempre più in crescita tra il nostro territorio e la Spagna dal punto di vista turistico, perché il 23% degli spagnoli che arrivano in Puglia si fermano a Bari, ma anche sul piano culturale, sociale ed economico. Credo sia importante rafforzare i legami con le nostre comunità all’estero per intraprendere nuovi percorsi di collaborazione e sinergia su buone pratiche comuni. L’Italia e la Spagna sono Paesi “mediterranei” per eccellenza, con tratti comuni che possono generare percorsi comuni su politiche economiche, sociali, di sviluppo urbano e territoriale. Non a caso Bari </w:t>
      </w:r>
      <w:r w:rsidR="006C3865">
        <w:t>in questi giorni ha ospitato</w:t>
      </w:r>
      <w:r w:rsidRPr="00D82B6E">
        <w:t xml:space="preserve"> una corposa delegazione di studenti spagnoli che scelgono la nostra città per vivere e studiare, così come </w:t>
      </w:r>
      <w:r w:rsidRPr="00D82B6E">
        <w:lastRenderedPageBreak/>
        <w:t xml:space="preserve">tanti baresi scelgono le città spagnole per completare il loro percorso formativo. Questa per noi è un'opportunità su cui investire e da valorizzare, a cominciare dal rafforzamento delle relazioni che uniscono i nostri Paesi. Infine, </w:t>
      </w:r>
      <w:r>
        <w:t>mi ha fatto piacere</w:t>
      </w:r>
      <w:r w:rsidRPr="00D82B6E">
        <w:t xml:space="preserve"> di aver partecipato alla premiazione dell’ingegner Schirone, talento pugliese riconosciuto all'estero, che ci ha reso orgogliosi di essere suoi concittadini</w:t>
      </w:r>
      <w:r>
        <w:t>”</w:t>
      </w:r>
      <w:r w:rsidRPr="00D82B6E">
        <w:t>.</w:t>
      </w:r>
    </w:p>
    <w:p w14:paraId="07955242" w14:textId="1A8A3D02" w:rsidR="00B27009" w:rsidRDefault="00C23744" w:rsidP="00D82B6E">
      <w:pPr>
        <w:ind w:firstLine="708"/>
        <w:jc w:val="both"/>
      </w:pPr>
      <w:r w:rsidRPr="0059588C">
        <w:t>"</w:t>
      </w:r>
      <w:r w:rsidR="0059588C">
        <w:t xml:space="preserve">Lavoriamo per consolidare e qualificare i flussi turistici esteri partendo sempre da un’attenta analisi dei dati </w:t>
      </w:r>
      <w:r w:rsidR="0059588C" w:rsidRPr="0059588C">
        <w:t xml:space="preserve">– ha sottolineato </w:t>
      </w:r>
      <w:r w:rsidR="0059588C" w:rsidRPr="00DA27F6">
        <w:rPr>
          <w:b/>
          <w:bCs/>
        </w:rPr>
        <w:t>Luca Scandale</w:t>
      </w:r>
      <w:r w:rsidR="0059588C" w:rsidRPr="0059588C">
        <w:t>, direttore generale Pugliapromozione - .</w:t>
      </w:r>
      <w:r w:rsidR="0059588C">
        <w:t xml:space="preserve"> </w:t>
      </w:r>
      <w:r w:rsidRPr="0059588C">
        <w:t>Con 94mila arrivi e 212mila pernottamenti nei primi dieci mesi del 2024 (da gennaio a ottobre), la Spagna si colloca all’ottavo posto dei principali mercati esteri della Puglia turistica. Nell’anno in corso prosegue il trend di crescita con un incremento del +30% per arrivi e presenze rispetto al 2023</w:t>
      </w:r>
      <w:r w:rsidR="0059588C" w:rsidRPr="0059588C">
        <w:t xml:space="preserve"> Gli spagnoli principalmente, in Puglia, si dirigono a Bari, Lecce, Brindisi, San Giovanni Rotondo, Alberobello e Monopoli</w:t>
      </w:r>
      <w:r w:rsidR="0059588C">
        <w:t>”.</w:t>
      </w:r>
      <w:r w:rsidR="0059588C" w:rsidRPr="0059588C">
        <w:t xml:space="preserve"> </w:t>
      </w:r>
    </w:p>
    <w:p w14:paraId="23001E38" w14:textId="76DFED08" w:rsidR="00B27009" w:rsidRPr="00B27009" w:rsidRDefault="00B27009" w:rsidP="00DA27F6">
      <w:pPr>
        <w:jc w:val="both"/>
      </w:pPr>
      <w:r>
        <w:t>“La missione a Madrid è stata programmata proprio per approfondire le opportunità che la Spagna ci offre</w:t>
      </w:r>
      <w:r w:rsidRPr="00B27009">
        <w:t>. La crescita del turismo spagnolo si inserisce nel trend d'incremento complessivo del turismo internazionale; da gennaio a ottobre la domanda dall’estero è aumentata del +22% per gli arrivi e del +19% per le</w:t>
      </w:r>
      <w:r w:rsidRPr="00B27009">
        <w:rPr>
          <w:i/>
          <w:iCs/>
        </w:rPr>
        <w:t xml:space="preserve"> </w:t>
      </w:r>
      <w:r w:rsidRPr="00B27009">
        <w:t>presenze con un incremento totale (Italia + estero) del +11% per gli arrivi e del +9% per le presenze rispetto all’anno precedente</w:t>
      </w:r>
      <w:r>
        <w:t xml:space="preserve">”, ha concluso il direttore generale Pugliapromozione </w:t>
      </w:r>
      <w:r w:rsidRPr="00DA27F6">
        <w:rPr>
          <w:b/>
          <w:bCs/>
        </w:rPr>
        <w:t>Luca Scandale</w:t>
      </w:r>
      <w:r>
        <w:t>.</w:t>
      </w:r>
    </w:p>
    <w:p w14:paraId="19A2359E" w14:textId="77777777" w:rsidR="00B27009" w:rsidRDefault="00B27009" w:rsidP="00B27009">
      <w:pPr>
        <w:rPr>
          <w:i/>
          <w:iCs/>
        </w:rPr>
      </w:pPr>
    </w:p>
    <w:p w14:paraId="29BBDDB7" w14:textId="77777777" w:rsidR="00424187" w:rsidRDefault="00424187" w:rsidP="00B27009">
      <w:pPr>
        <w:rPr>
          <w:i/>
          <w:iCs/>
        </w:rPr>
      </w:pPr>
    </w:p>
    <w:p w14:paraId="4CBC8EFA" w14:textId="77777777" w:rsidR="00424187" w:rsidRDefault="00424187" w:rsidP="00B27009">
      <w:pPr>
        <w:rPr>
          <w:i/>
          <w:iCs/>
        </w:rPr>
      </w:pPr>
    </w:p>
    <w:p w14:paraId="5D95D764" w14:textId="77777777" w:rsidR="00424187" w:rsidRPr="00B27009" w:rsidRDefault="00424187" w:rsidP="00B27009">
      <w:pPr>
        <w:rPr>
          <w:i/>
          <w:iCs/>
        </w:rPr>
      </w:pPr>
    </w:p>
    <w:p w14:paraId="0ED6D4D1" w14:textId="7714DCA7" w:rsidR="00B27009" w:rsidRDefault="00E4229A" w:rsidP="00C23744">
      <w:pPr>
        <w:rPr>
          <w:i/>
          <w:iCs/>
        </w:rPr>
      </w:pPr>
      <w:r>
        <w:rPr>
          <w:i/>
          <w:iCs/>
        </w:rPr>
        <w:t>Link alle</w:t>
      </w:r>
      <w:r w:rsidR="004A2AFA">
        <w:rPr>
          <w:i/>
          <w:iCs/>
        </w:rPr>
        <w:t xml:space="preserve"> immagini</w:t>
      </w:r>
      <w:r>
        <w:rPr>
          <w:i/>
          <w:iCs/>
        </w:rPr>
        <w:t xml:space="preserve">, di libera e gratuita pubblicazione, degli incontri istituzionali a Madrid del sindaco Leccese e del direttore generale Scandale </w:t>
      </w:r>
      <w:hyperlink r:id="rId7" w:history="1">
        <w:r w:rsidRPr="00436C71">
          <w:rPr>
            <w:rStyle w:val="Collegamentoipertestuale"/>
            <w:i/>
            <w:iCs/>
          </w:rPr>
          <w:t>https://we.tl/t-apCt63wMpj</w:t>
        </w:r>
      </w:hyperlink>
    </w:p>
    <w:p w14:paraId="728C591B" w14:textId="77777777" w:rsidR="00E4229A" w:rsidRDefault="00E4229A" w:rsidP="00C23744">
      <w:pPr>
        <w:rPr>
          <w:i/>
          <w:iCs/>
        </w:rPr>
      </w:pPr>
    </w:p>
    <w:p w14:paraId="7044E35F" w14:textId="77777777" w:rsidR="00B27009" w:rsidRPr="009D320E" w:rsidRDefault="00B27009" w:rsidP="00C23744"/>
    <w:p w14:paraId="4EF5E69E" w14:textId="77777777" w:rsidR="00C23744" w:rsidRDefault="00C23744"/>
    <w:p w14:paraId="083FD3AD" w14:textId="77777777" w:rsidR="00B026E0" w:rsidRPr="00120B75" w:rsidRDefault="00B026E0" w:rsidP="00E4229A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3A8538B" w14:textId="77777777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3B99AEBD" w14:textId="77777777" w:rsidR="00B026E0" w:rsidRPr="004760A3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p w14:paraId="72FEE9E2" w14:textId="77777777" w:rsidR="00B026E0" w:rsidRDefault="00B026E0" w:rsidP="004E402E"/>
    <w:p w14:paraId="1362A4D5" w14:textId="77777777" w:rsidR="00B026E0" w:rsidRDefault="00B026E0" w:rsidP="004E402E"/>
    <w:p w14:paraId="033AF7C4" w14:textId="77777777" w:rsidR="00B026E0" w:rsidRPr="004E402E" w:rsidRDefault="00B026E0" w:rsidP="004E402E"/>
    <w:p w14:paraId="2083FD38" w14:textId="77777777" w:rsidR="00424187" w:rsidRPr="004E402E" w:rsidRDefault="00424187"/>
    <w:sectPr w:rsidR="00424187" w:rsidRPr="004E402E" w:rsidSect="00424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64" w:left="96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0248" w14:textId="77777777" w:rsidR="009A529C" w:rsidRDefault="009A529C" w:rsidP="004E402E">
      <w:r>
        <w:separator/>
      </w:r>
    </w:p>
  </w:endnote>
  <w:endnote w:type="continuationSeparator" w:id="0">
    <w:p w14:paraId="1EAAB560" w14:textId="77777777" w:rsidR="009A529C" w:rsidRDefault="009A529C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6D9A" w14:textId="77777777" w:rsidR="009A529C" w:rsidRDefault="009A529C" w:rsidP="004E402E">
      <w:r>
        <w:separator/>
      </w:r>
    </w:p>
  </w:footnote>
  <w:footnote w:type="continuationSeparator" w:id="0">
    <w:p w14:paraId="7425E21C" w14:textId="77777777" w:rsidR="009A529C" w:rsidRDefault="009A529C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D352A"/>
    <w:multiLevelType w:val="hybridMultilevel"/>
    <w:tmpl w:val="AEC8C6C6"/>
    <w:lvl w:ilvl="0" w:tplc="EE606C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9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78C2"/>
    <w:rsid w:val="001212F4"/>
    <w:rsid w:val="00141C43"/>
    <w:rsid w:val="00291617"/>
    <w:rsid w:val="00315751"/>
    <w:rsid w:val="00336383"/>
    <w:rsid w:val="003A555B"/>
    <w:rsid w:val="003D27E2"/>
    <w:rsid w:val="00424187"/>
    <w:rsid w:val="004A2AFA"/>
    <w:rsid w:val="004B0926"/>
    <w:rsid w:val="004E0106"/>
    <w:rsid w:val="004E402E"/>
    <w:rsid w:val="00500F2C"/>
    <w:rsid w:val="00592442"/>
    <w:rsid w:val="0059588C"/>
    <w:rsid w:val="00615AF1"/>
    <w:rsid w:val="006871DD"/>
    <w:rsid w:val="006C3865"/>
    <w:rsid w:val="00872A73"/>
    <w:rsid w:val="0087754E"/>
    <w:rsid w:val="008C0147"/>
    <w:rsid w:val="009A529C"/>
    <w:rsid w:val="009B43F7"/>
    <w:rsid w:val="009D320E"/>
    <w:rsid w:val="00AF3330"/>
    <w:rsid w:val="00B026E0"/>
    <w:rsid w:val="00B27009"/>
    <w:rsid w:val="00B33D06"/>
    <w:rsid w:val="00BC70E4"/>
    <w:rsid w:val="00BC7CD6"/>
    <w:rsid w:val="00BD5400"/>
    <w:rsid w:val="00C23744"/>
    <w:rsid w:val="00D82B6E"/>
    <w:rsid w:val="00D9341E"/>
    <w:rsid w:val="00DA27F6"/>
    <w:rsid w:val="00E26984"/>
    <w:rsid w:val="00E4229A"/>
    <w:rsid w:val="00F13A5A"/>
    <w:rsid w:val="00F62B59"/>
    <w:rsid w:val="00F868ED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E42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2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.tl/t-apCt63wMp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dcterms:created xsi:type="dcterms:W3CDTF">2024-11-21T11:57:00Z</dcterms:created>
  <dcterms:modified xsi:type="dcterms:W3CDTF">2024-11-21T11:57:00Z</dcterms:modified>
</cp:coreProperties>
</file>