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2E0D" w14:textId="4AE340AD" w:rsidR="00D228C1" w:rsidRDefault="00D228C1" w:rsidP="003E102F">
      <w:pPr>
        <w:spacing w:after="0" w:line="360" w:lineRule="auto"/>
        <w:ind w:leftChars="0" w:left="0" w:firstLineChars="0" w:firstLine="0"/>
        <w:jc w:val="center"/>
        <w:rPr>
          <w:b/>
          <w:sz w:val="28"/>
          <w:szCs w:val="28"/>
        </w:rPr>
      </w:pPr>
      <w:r w:rsidRPr="00D228C1">
        <w:rPr>
          <w:b/>
          <w:sz w:val="28"/>
          <w:szCs w:val="28"/>
        </w:rPr>
        <w:t>BIT 2026, presenta</w:t>
      </w:r>
      <w:r>
        <w:rPr>
          <w:b/>
          <w:sz w:val="28"/>
          <w:szCs w:val="28"/>
        </w:rPr>
        <w:t>to Report</w:t>
      </w:r>
      <w:r w:rsidRPr="00D228C1">
        <w:rPr>
          <w:b/>
          <w:sz w:val="28"/>
          <w:szCs w:val="28"/>
        </w:rPr>
        <w:t xml:space="preserve"> del Turismo in Puglia nel 2025</w:t>
      </w:r>
      <w:r>
        <w:rPr>
          <w:b/>
          <w:sz w:val="28"/>
          <w:szCs w:val="28"/>
        </w:rPr>
        <w:t xml:space="preserve">: </w:t>
      </w:r>
      <w:r w:rsidRPr="00D228C1">
        <w:rPr>
          <w:b/>
          <w:sz w:val="28"/>
          <w:szCs w:val="28"/>
        </w:rPr>
        <w:t>oltre 22 milioni</w:t>
      </w:r>
    </w:p>
    <w:p w14:paraId="083EB04E" w14:textId="7C66DEF2" w:rsidR="00D228C1" w:rsidRDefault="00D228C1" w:rsidP="003E102F">
      <w:pPr>
        <w:spacing w:after="0" w:line="360" w:lineRule="auto"/>
        <w:ind w:leftChars="0" w:left="0" w:firstLineChars="0" w:firstLine="0"/>
        <w:jc w:val="center"/>
        <w:rPr>
          <w:b/>
          <w:sz w:val="28"/>
          <w:szCs w:val="28"/>
        </w:rPr>
      </w:pPr>
      <w:r w:rsidRPr="00D228C1">
        <w:rPr>
          <w:b/>
          <w:sz w:val="28"/>
          <w:szCs w:val="28"/>
        </w:rPr>
        <w:t>di presenze e 6</w:t>
      </w:r>
      <w:r w:rsidR="00815223">
        <w:rPr>
          <w:b/>
          <w:sz w:val="28"/>
          <w:szCs w:val="28"/>
        </w:rPr>
        <w:t>,7</w:t>
      </w:r>
      <w:r w:rsidRPr="00D228C1">
        <w:rPr>
          <w:b/>
          <w:sz w:val="28"/>
          <w:szCs w:val="28"/>
        </w:rPr>
        <w:t xml:space="preserve"> milioni di arrivi, domanda internazionale</w:t>
      </w:r>
      <w:r>
        <w:rPr>
          <w:b/>
          <w:sz w:val="28"/>
          <w:szCs w:val="28"/>
        </w:rPr>
        <w:t xml:space="preserve"> </w:t>
      </w:r>
      <w:r w:rsidRPr="00D228C1">
        <w:rPr>
          <w:b/>
          <w:sz w:val="28"/>
          <w:szCs w:val="28"/>
        </w:rPr>
        <w:t>+25%</w:t>
      </w:r>
      <w:r>
        <w:rPr>
          <w:b/>
          <w:sz w:val="28"/>
          <w:szCs w:val="28"/>
        </w:rPr>
        <w:t>.</w:t>
      </w:r>
    </w:p>
    <w:p w14:paraId="6B00A664" w14:textId="6C236E5F" w:rsidR="00D228C1" w:rsidRPr="00D228C1" w:rsidRDefault="00D228C1" w:rsidP="003E102F">
      <w:pPr>
        <w:spacing w:after="0" w:line="360" w:lineRule="auto"/>
        <w:ind w:left="1" w:hanging="3"/>
        <w:jc w:val="center"/>
        <w:rPr>
          <w:sz w:val="28"/>
          <w:szCs w:val="28"/>
        </w:rPr>
      </w:pPr>
      <w:r w:rsidRPr="00D228C1">
        <w:rPr>
          <w:sz w:val="28"/>
          <w:szCs w:val="28"/>
        </w:rPr>
        <w:t xml:space="preserve">Il presidente Decaro, “Esiste una Puglia che comincia dove gli occhi dei viaggiatori non sono ancora arrivati. Scoprire la </w:t>
      </w:r>
      <w:r>
        <w:rPr>
          <w:sz w:val="28"/>
          <w:szCs w:val="28"/>
        </w:rPr>
        <w:t>P</w:t>
      </w:r>
      <w:r w:rsidRPr="00D228C1">
        <w:rPr>
          <w:sz w:val="28"/>
          <w:szCs w:val="28"/>
        </w:rPr>
        <w:t xml:space="preserve">uglia inattesa </w:t>
      </w:r>
      <w:r>
        <w:rPr>
          <w:sz w:val="28"/>
          <w:szCs w:val="28"/>
        </w:rPr>
        <w:t>è</w:t>
      </w:r>
      <w:r w:rsidRPr="00D228C1">
        <w:rPr>
          <w:sz w:val="28"/>
          <w:szCs w:val="28"/>
        </w:rPr>
        <w:t xml:space="preserve"> il senso del lavoro dei prossimi cinque anni”</w:t>
      </w:r>
    </w:p>
    <w:p w14:paraId="4D10DAB1" w14:textId="5AE659DB" w:rsidR="000F24F5" w:rsidRDefault="000F24F5" w:rsidP="003E102F">
      <w:pPr>
        <w:spacing w:after="0" w:line="360" w:lineRule="auto"/>
        <w:ind w:leftChars="0" w:left="0" w:firstLineChars="0" w:firstLine="0"/>
      </w:pPr>
    </w:p>
    <w:p w14:paraId="4A57957E" w14:textId="3B81E83C" w:rsidR="00F62E5E" w:rsidRPr="00F62E5E" w:rsidRDefault="00F62E5E" w:rsidP="00F62E5E">
      <w:pPr>
        <w:spacing w:after="0" w:line="360" w:lineRule="auto"/>
        <w:ind w:leftChars="0" w:left="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t xml:space="preserve">È una Puglia autentica, attenta ai territori e a un turismo che cresce in armonia con le comunità quella presentata oggi alla 46esima edizione della BIT, la Borsa Internazionale del Turismo di Milano. Lo conferma il Report sui flussi turistici del 2025, presentato oggi nel corso della conferenza stampa istituzionale “Il turismo in Puglia nel 2026: evidenze, dinamiche e prospettive per il nuovo equilibrio territoriale” dal presidente della Regione Puglia Antonio Decaro, dall’assessora al Turismo e alla Promozione </w:t>
      </w:r>
      <w:proofErr w:type="spellStart"/>
      <w:r w:rsidRPr="00F62E5E">
        <w:rPr>
          <w:rFonts w:asciiTheme="majorHAnsi" w:eastAsia="Times New Roman" w:hAnsiTheme="majorHAnsi" w:cstheme="majorHAnsi"/>
          <w:bCs/>
          <w:position w:val="0"/>
          <w:lang w:eastAsia="it-IT"/>
        </w:rPr>
        <w:t>Graziamaria</w:t>
      </w:r>
      <w:proofErr w:type="spellEnd"/>
      <w:r w:rsidRPr="00F62E5E">
        <w:rPr>
          <w:rFonts w:asciiTheme="majorHAnsi" w:eastAsia="Times New Roman" w:hAnsiTheme="majorHAnsi" w:cstheme="majorHAnsi"/>
          <w:bCs/>
          <w:position w:val="0"/>
          <w:lang w:eastAsia="it-IT"/>
        </w:rPr>
        <w:t xml:space="preserve"> Starace e dal commissario di Pugliapromozione Luca Scandale.</w:t>
      </w:r>
    </w:p>
    <w:p w14:paraId="23AC286F" w14:textId="67D59270" w:rsidR="00F62E5E" w:rsidRPr="00F62E5E" w:rsidRDefault="00F62E5E" w:rsidP="00F62E5E">
      <w:pPr>
        <w:spacing w:after="0" w:line="360" w:lineRule="auto"/>
        <w:ind w:leftChars="0" w:left="0" w:firstLineChars="0" w:firstLine="0"/>
        <w:jc w:val="both"/>
        <w:rPr>
          <w:rFonts w:asciiTheme="majorHAnsi" w:eastAsia="Times New Roman" w:hAnsiTheme="majorHAnsi" w:cstheme="majorHAnsi"/>
          <w:bCs/>
          <w:position w:val="0"/>
          <w:lang w:eastAsia="it-IT"/>
        </w:rPr>
      </w:pPr>
    </w:p>
    <w:p w14:paraId="1E98007E" w14:textId="651530D3"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t>“I dati che presentiamo oggi - ha dichiarato il presidente Decaro - raccontano una Puglia che, negli ultimi anni, ha compiuto una crescita complessiva a doppia cifra. Nel solco di questo lavoro vogliamo continuare, analizzando i flussi, studiando i dati,  per intercettare nuovi mercati e nuovi target. Ma non dobbiamo mai smettere di guardare dentro la Puglia. Perché non basta dire quante persone vengono a visitarci. Dobbiamo capire come vivono la Puglia, quali esperienze cercano, che tipo di relazione instaurano con i territori che attraversano. I dati ci dicono, ad esempio, che la crescita non riguarda solo le destinazioni più note.</w:t>
      </w:r>
      <w:r w:rsidRPr="00F62E5E">
        <w:rPr>
          <w:rFonts w:ascii="MS Gothic" w:eastAsia="MS Gothic" w:hAnsi="MS Gothic" w:cs="MS Gothic" w:hint="eastAsia"/>
          <w:bCs/>
          <w:position w:val="0"/>
          <w:lang w:eastAsia="it-IT"/>
        </w:rPr>
        <w:t> </w:t>
      </w:r>
      <w:r w:rsidRPr="00F62E5E">
        <w:rPr>
          <w:rFonts w:asciiTheme="majorHAnsi" w:eastAsia="Times New Roman" w:hAnsiTheme="majorHAnsi" w:cstheme="majorHAnsi"/>
          <w:bCs/>
          <w:position w:val="0"/>
          <w:lang w:eastAsia="it-IT"/>
        </w:rPr>
        <w:t>Accanto a Bari e Lecce, crescono Foggia, Taranto, Brindisi, la BAT. E crescono molti comuni dell’entroterra. Il turismo può diventare una leva di riequilibrio territoriale, non solo un fattore di concentrazione. Anche la stagionalità ci restituisce un’indicazione interessante: la crescita più forte avviene nei mesi primaverili e in autunno inoltrato, mentre l’estate si consolida. I dati e le analisi ci pongono una responsabilità e soprattutto ci interrogano sul futuro. Oggi convivono due Puglie turistiche. C’è una Puglia che in alcuni periodi dell’anno è satura e soffre il peso del turismo. E c’è una Puglia ancora inesplorata che può strategicamente incrociare tutte le leve che i dati ci mostrano. Ed è qui che si apre la Puglia dei prossimi anni, qui comincia la nostra visione sul turismo che vogliamo.</w:t>
      </w:r>
      <w:r w:rsidRPr="00F62E5E">
        <w:rPr>
          <w:rFonts w:ascii="MS Gothic" w:eastAsia="MS Gothic" w:hAnsi="MS Gothic" w:cs="MS Gothic" w:hint="eastAsia"/>
          <w:bCs/>
          <w:position w:val="0"/>
          <w:lang w:eastAsia="it-IT"/>
        </w:rPr>
        <w:t> </w:t>
      </w:r>
      <w:r w:rsidRPr="00F62E5E">
        <w:rPr>
          <w:rFonts w:asciiTheme="majorHAnsi" w:eastAsia="Times New Roman" w:hAnsiTheme="majorHAnsi" w:cstheme="majorHAnsi"/>
          <w:bCs/>
          <w:position w:val="0"/>
          <w:lang w:eastAsia="it-IT"/>
        </w:rPr>
        <w:t xml:space="preserve">Un turismo che distribuisca i flussi, che accompagni le persone fuori dai luoghi saturi, che rafforzi servizi, economie e comunità locali. Un turismo che non pesa sui territori, </w:t>
      </w:r>
      <w:r w:rsidRPr="00F62E5E">
        <w:rPr>
          <w:rFonts w:asciiTheme="majorHAnsi" w:eastAsia="Times New Roman" w:hAnsiTheme="majorHAnsi" w:cstheme="majorHAnsi"/>
          <w:bCs/>
          <w:position w:val="0"/>
          <w:lang w:eastAsia="it-IT"/>
        </w:rPr>
        <w:lastRenderedPageBreak/>
        <w:t>ma li rende più forti. Che non consuma i luoghi, ma li attraversa con rispetto. Esiste una Puglia che comincia dove gli occhi dei viaggiatori non sono ancora arrivati. Una Puglia inattesa, non ancora completamente raccontata, che esprime il senso più autentico del viaggio: scoprire ciò che non si conosce. È la Puglia dell’entroterra, dei cammini, della montagna, dei borghi. La Puglia dove ci si può disconnettere dalla frenesia quotidiana, respirare aria pulita, assaggiare cibi che forse neanche noi pugliesi conosciamo. È la Puglia che non è ancora stata fotografata e replicata all’infinito. È la Puglia dei paesi antichi che per molti possono diventare, anche solo per un periodo, una nuova casa. Perché questo si trova in Puglia: una dimensione che ha il sapore della casa, dei legami, dell’accoglienza. Ed è lungo queste strade che vogliamo accompagnare i viaggiatori dei prossimi anni</w:t>
      </w:r>
      <w:r w:rsidR="00C0497E">
        <w:rPr>
          <w:rFonts w:asciiTheme="majorHAnsi" w:eastAsia="Times New Roman" w:hAnsiTheme="majorHAnsi" w:cstheme="majorHAnsi"/>
          <w:bCs/>
          <w:position w:val="0"/>
          <w:lang w:eastAsia="it-IT"/>
        </w:rPr>
        <w:t>.</w:t>
      </w:r>
      <w:r w:rsidRPr="00F62E5E">
        <w:rPr>
          <w:rFonts w:asciiTheme="majorHAnsi" w:eastAsia="Times New Roman" w:hAnsiTheme="majorHAnsi" w:cstheme="majorHAnsi"/>
          <w:bCs/>
          <w:position w:val="0"/>
          <w:lang w:eastAsia="it-IT"/>
        </w:rPr>
        <w:t>”</w:t>
      </w:r>
    </w:p>
    <w:p w14:paraId="4857B744" w14:textId="77777777"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p>
    <w:p w14:paraId="3EEC8885" w14:textId="2D66795D"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t xml:space="preserve">L’assessora al Turismo e alla Promozione </w:t>
      </w:r>
      <w:proofErr w:type="spellStart"/>
      <w:r w:rsidRPr="00F62E5E">
        <w:rPr>
          <w:rFonts w:asciiTheme="majorHAnsi" w:eastAsia="Times New Roman" w:hAnsiTheme="majorHAnsi" w:cstheme="majorHAnsi"/>
          <w:bCs/>
          <w:position w:val="0"/>
          <w:lang w:eastAsia="it-IT"/>
        </w:rPr>
        <w:t>Graziamaria</w:t>
      </w:r>
      <w:proofErr w:type="spellEnd"/>
      <w:r w:rsidRPr="00F62E5E">
        <w:rPr>
          <w:rFonts w:asciiTheme="majorHAnsi" w:eastAsia="Times New Roman" w:hAnsiTheme="majorHAnsi" w:cstheme="majorHAnsi"/>
          <w:bCs/>
          <w:position w:val="0"/>
          <w:lang w:eastAsia="it-IT"/>
        </w:rPr>
        <w:t xml:space="preserve"> Starace ha messo in evidenza che “La Puglia cresce in modo equilibrato. Equilibrio significa turismo responsabile.</w:t>
      </w:r>
      <w:r>
        <w:rPr>
          <w:rFonts w:asciiTheme="majorHAnsi" w:eastAsia="Times New Roman" w:hAnsiTheme="majorHAnsi" w:cstheme="majorHAnsi"/>
          <w:bCs/>
          <w:position w:val="0"/>
          <w:lang w:eastAsia="it-IT"/>
        </w:rPr>
        <w:t xml:space="preserve"> </w:t>
      </w:r>
      <w:r w:rsidRPr="00F62E5E">
        <w:rPr>
          <w:rFonts w:asciiTheme="majorHAnsi" w:eastAsia="Times New Roman" w:hAnsiTheme="majorHAnsi" w:cstheme="majorHAnsi"/>
          <w:bCs/>
          <w:position w:val="0"/>
          <w:lang w:eastAsia="it-IT"/>
        </w:rPr>
        <w:t>I dati confermano una traiettoria positiva, il turismo internazionale registra una crescita del 25%, segno di una regione sempre più attrattiva sui mercati esteri. Ma il nostro obiettivo non è soltanto aumentare i flussi: è distribuirli nel tempo e nello spazio, riducendo la pressione sulle aree più esposte e accompagnando lo sviluppo con una visione di lungo periodo. Le aree interne sono al centro del nostro racconto 2026. La nostra azione si fonda su due leve complementari: infrastrutture e comunicazione. Rendere questi luoghi raggiungibili e fruibili, e al tempo stesso trasformare cammini, borghi, cooperative di comunità e integrazione tra turismo, agricoltura e cultura in narrazioni riconoscibili e competitive tutto l’anno.”</w:t>
      </w:r>
    </w:p>
    <w:p w14:paraId="3CCCB84F" w14:textId="77777777" w:rsidR="00BB1653" w:rsidRDefault="00BB1653" w:rsidP="00BB1653">
      <w:pPr>
        <w:spacing w:after="0" w:line="360" w:lineRule="auto"/>
        <w:ind w:leftChars="0" w:left="0" w:firstLineChars="0" w:firstLine="0"/>
        <w:jc w:val="both"/>
        <w:rPr>
          <w:rFonts w:asciiTheme="majorHAnsi" w:eastAsia="Times New Roman" w:hAnsiTheme="majorHAnsi" w:cstheme="majorHAnsi"/>
          <w:bCs/>
          <w:position w:val="0"/>
          <w:lang w:eastAsia="it-IT"/>
        </w:rPr>
      </w:pPr>
    </w:p>
    <w:p w14:paraId="7CF36818" w14:textId="42A34C46" w:rsidR="00BB1653" w:rsidRPr="00F62E5E" w:rsidRDefault="00BB1653" w:rsidP="00BB1653">
      <w:pPr>
        <w:spacing w:after="0" w:line="360" w:lineRule="auto"/>
        <w:ind w:leftChars="0" w:left="0" w:firstLineChars="0" w:firstLine="0"/>
        <w:jc w:val="both"/>
        <w:rPr>
          <w:rFonts w:asciiTheme="majorHAnsi" w:eastAsia="Times New Roman" w:hAnsiTheme="majorHAnsi" w:cstheme="majorHAnsi"/>
          <w:bCs/>
          <w:position w:val="0"/>
          <w:lang w:eastAsia="it-IT"/>
        </w:rPr>
      </w:pPr>
      <w:r w:rsidRPr="00BB1653">
        <w:rPr>
          <w:rFonts w:asciiTheme="majorHAnsi" w:eastAsia="Times New Roman" w:hAnsiTheme="majorHAnsi" w:cstheme="majorHAnsi"/>
          <w:bCs/>
          <w:position w:val="0"/>
          <w:lang w:eastAsia="it-IT"/>
        </w:rPr>
        <w:t xml:space="preserve"> “Questi dati riflettono le azioni di comunicazione del piano media Italia ed estero in partenza dal 12 febbraio a maggio 2026</w:t>
      </w:r>
      <w:r>
        <w:rPr>
          <w:rFonts w:asciiTheme="majorHAnsi" w:eastAsia="Times New Roman" w:hAnsiTheme="majorHAnsi" w:cstheme="majorHAnsi"/>
          <w:bCs/>
          <w:position w:val="0"/>
          <w:lang w:eastAsia="it-IT"/>
        </w:rPr>
        <w:t xml:space="preserve"> -</w:t>
      </w:r>
      <w:r w:rsidRPr="00BB1653">
        <w:rPr>
          <w:rFonts w:asciiTheme="majorHAnsi" w:eastAsia="Times New Roman" w:hAnsiTheme="majorHAnsi" w:cstheme="majorHAnsi"/>
          <w:bCs/>
          <w:position w:val="0"/>
          <w:lang w:eastAsia="it-IT"/>
        </w:rPr>
        <w:t xml:space="preserve"> ha dichiarato il commissario di Pugliapromozione Luca Scandale </w:t>
      </w:r>
      <w:r>
        <w:rPr>
          <w:rFonts w:asciiTheme="majorHAnsi" w:eastAsia="Times New Roman" w:hAnsiTheme="majorHAnsi" w:cstheme="majorHAnsi"/>
          <w:bCs/>
          <w:position w:val="0"/>
          <w:lang w:eastAsia="it-IT"/>
        </w:rPr>
        <w:t xml:space="preserve">- </w:t>
      </w:r>
      <w:r w:rsidRPr="00BB1653">
        <w:rPr>
          <w:rFonts w:asciiTheme="majorHAnsi" w:eastAsia="Times New Roman" w:hAnsiTheme="majorHAnsi" w:cstheme="majorHAnsi"/>
          <w:bCs/>
          <w:position w:val="0"/>
          <w:lang w:eastAsia="it-IT"/>
        </w:rPr>
        <w:t xml:space="preserve">Promuoveremo la destinazione Puglia insieme ai prodotti turistici (Mare e Nautica, Arte e Cultura, Enogastronomia, Sport Natura e Benessere, Wedding </w:t>
      </w:r>
      <w:proofErr w:type="spellStart"/>
      <w:r w:rsidRPr="00BB1653">
        <w:rPr>
          <w:rFonts w:asciiTheme="majorHAnsi" w:eastAsia="Times New Roman" w:hAnsiTheme="majorHAnsi" w:cstheme="majorHAnsi"/>
          <w:bCs/>
          <w:position w:val="0"/>
          <w:lang w:eastAsia="it-IT"/>
        </w:rPr>
        <w:t>Destination</w:t>
      </w:r>
      <w:proofErr w:type="spellEnd"/>
      <w:r w:rsidRPr="00BB1653">
        <w:rPr>
          <w:rFonts w:asciiTheme="majorHAnsi" w:eastAsia="Times New Roman" w:hAnsiTheme="majorHAnsi" w:cstheme="majorHAnsi"/>
          <w:bCs/>
          <w:position w:val="0"/>
          <w:lang w:eastAsia="it-IT"/>
        </w:rPr>
        <w:t>) con spot e publiredazionali su importanti testate e le riviste internazionali in Europa, Regno Unito, Svizzera, Nord America, America Latina, Giappone, e Asia. In Italia, la destinazione Puglia insieme ai prodotti turistici Sport Natura e Benessere sarà comunicata con spot video e radio e con uscite sul quotidiani e reti nazionali in prime time</w:t>
      </w:r>
      <w:r>
        <w:rPr>
          <w:rFonts w:asciiTheme="majorHAnsi" w:eastAsia="Times New Roman" w:hAnsiTheme="majorHAnsi" w:cstheme="majorHAnsi"/>
          <w:bCs/>
          <w:position w:val="0"/>
          <w:lang w:eastAsia="it-IT"/>
        </w:rPr>
        <w:t>.</w:t>
      </w:r>
      <w:r w:rsidRPr="00BB1653">
        <w:rPr>
          <w:rFonts w:asciiTheme="majorHAnsi" w:eastAsia="Times New Roman" w:hAnsiTheme="majorHAnsi" w:cstheme="majorHAnsi"/>
          <w:bCs/>
          <w:position w:val="0"/>
          <w:lang w:eastAsia="it-IT"/>
        </w:rPr>
        <w:t>”</w:t>
      </w:r>
    </w:p>
    <w:p w14:paraId="11B649ED" w14:textId="77777777"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p>
    <w:p w14:paraId="374F1B27" w14:textId="4BC35143"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lastRenderedPageBreak/>
        <w:t>La conferenza ha ospitato i contributi scientifici e tematici di Mara Maggiore, responsabile Osservatorio Turismo di Pugliapromozione, Mario Romanelli di Data Appeal Company, Simone Rossi di Gate-</w:t>
      </w:r>
      <w:proofErr w:type="spellStart"/>
      <w:r w:rsidRPr="00F62E5E">
        <w:rPr>
          <w:rFonts w:asciiTheme="majorHAnsi" w:eastAsia="Times New Roman" w:hAnsiTheme="majorHAnsi" w:cstheme="majorHAnsi"/>
          <w:bCs/>
          <w:position w:val="0"/>
          <w:lang w:eastAsia="it-IT"/>
        </w:rPr>
        <w:t>Away</w:t>
      </w:r>
      <w:proofErr w:type="spellEnd"/>
      <w:r w:rsidRPr="00F62E5E">
        <w:rPr>
          <w:rFonts w:asciiTheme="majorHAnsi" w:eastAsia="Times New Roman" w:hAnsiTheme="majorHAnsi" w:cstheme="majorHAnsi"/>
          <w:bCs/>
          <w:position w:val="0"/>
          <w:lang w:eastAsia="it-IT"/>
        </w:rPr>
        <w:t xml:space="preserve"> ed Enzo Risso, direttore Ipsos.</w:t>
      </w:r>
    </w:p>
    <w:p w14:paraId="7F0C0BD5" w14:textId="77777777" w:rsidR="00F62E5E" w:rsidRPr="00F62E5E" w:rsidRDefault="00F62E5E" w:rsidP="00F62E5E">
      <w:pPr>
        <w:spacing w:after="0" w:line="360" w:lineRule="auto"/>
        <w:ind w:leftChars="0" w:left="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t>Di seguito una sintesi dei dati esaminati alla domanda nazionale e internazionale, le destinazioni emergenti, la stagionalità e le dinamiche territoriali che hanno portato ai sensibili incrementi dei flussi turistici in Puglia nel 2025.</w:t>
      </w:r>
    </w:p>
    <w:p w14:paraId="0C2EDFB8" w14:textId="77777777"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p>
    <w:p w14:paraId="0D7E9F0B" w14:textId="7430BCBA"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t>Nello scorso anno la regione ha consolidato il suo ruolo come protagonista internazionale del turismo</w:t>
      </w:r>
      <w:r>
        <w:rPr>
          <w:rFonts w:asciiTheme="majorHAnsi" w:eastAsia="Times New Roman" w:hAnsiTheme="majorHAnsi" w:cstheme="majorHAnsi"/>
          <w:bCs/>
          <w:position w:val="0"/>
          <w:lang w:eastAsia="it-IT"/>
        </w:rPr>
        <w:t xml:space="preserve"> </w:t>
      </w:r>
      <w:r w:rsidRPr="00F62E5E">
        <w:rPr>
          <w:rFonts w:asciiTheme="majorHAnsi" w:eastAsia="Times New Roman" w:hAnsiTheme="majorHAnsi" w:cstheme="majorHAnsi"/>
          <w:bCs/>
          <w:position w:val="0"/>
          <w:lang w:eastAsia="it-IT"/>
        </w:rPr>
        <w:t>esperienziale, la Puglia è conosciuta come meta dinamica e attrattiva nel Mediterraneo, capace di generare valore e occupazione nei territori. I dati Istat/SPOT dell’Osservatorio turistico di Pugliapromozione, ancora provvisori ma riferiti al 92% della capacità ricettiva, mostrano infatti una forte crescita: si registrano oltre 6,7 milioni di arrivi e 22,7 milioni di presenze. Rispetto al 2024 gli arrivi crescono del +13% e le presenze del +10%, mentre la componente internazionale traina i risultati con arrivi dall’estero in aumento del +25%. Le presenze straniere crescono del +23%, raggiungendo 8,6 milioni nel 2025, mentre il turismo domestico cresce più lentamente ma resta solido, con +5% di arrivi e +4% di presenze. Rispetto al 2024, i flussi aumentano in tutti i mesi, soprattutto in primavera. Tra aprile e maggio gli incrementi arrivano fino al +30%, mentre in estate si attestano intorno al +10%. A dicembre le presenze superano le 500mila unità, rafforzando un modello turistico meno stagionale.</w:t>
      </w:r>
    </w:p>
    <w:p w14:paraId="39A8A042" w14:textId="036C59D6" w:rsidR="00F62E5E" w:rsidRPr="00F62E5E" w:rsidRDefault="00F62E5E" w:rsidP="00F62E5E">
      <w:pPr>
        <w:spacing w:after="0" w:line="360" w:lineRule="auto"/>
        <w:ind w:leftChars="0" w:left="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t>Nei diversi comparti turistici, l’Alberghiero cresce del +7% negli arrivi e +6% nelle presenze, a conferma</w:t>
      </w:r>
      <w:r>
        <w:rPr>
          <w:rFonts w:asciiTheme="majorHAnsi" w:eastAsia="Times New Roman" w:hAnsiTheme="majorHAnsi" w:cstheme="majorHAnsi"/>
          <w:bCs/>
          <w:position w:val="0"/>
          <w:lang w:eastAsia="it-IT"/>
        </w:rPr>
        <w:t xml:space="preserve"> </w:t>
      </w:r>
      <w:r w:rsidRPr="00F62E5E">
        <w:rPr>
          <w:rFonts w:asciiTheme="majorHAnsi" w:eastAsia="Times New Roman" w:hAnsiTheme="majorHAnsi" w:cstheme="majorHAnsi"/>
          <w:bCs/>
          <w:position w:val="0"/>
          <w:lang w:eastAsia="it-IT"/>
        </w:rPr>
        <w:t>della costante attrattività delle strutture ricettive tradizionali, mentre l’extra-alberghiero registra un buon incremento degli arrivi (+14%) e delle presenze (+10%), segnale di un interesse crescente per soluzioni ricettive alternative. Il comparto delle locazioni turistiche vede il trend in crescita marcato con +28% negli arrivi e +25% nelle presenze.</w:t>
      </w:r>
    </w:p>
    <w:p w14:paraId="1518E982" w14:textId="77777777" w:rsidR="00F62E5E" w:rsidRP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p>
    <w:p w14:paraId="52120D49" w14:textId="4F4AB3C2" w:rsid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r w:rsidRPr="00F62E5E">
        <w:rPr>
          <w:rFonts w:asciiTheme="majorHAnsi" w:eastAsia="Times New Roman" w:hAnsiTheme="majorHAnsi" w:cstheme="majorHAnsi"/>
          <w:bCs/>
          <w:position w:val="0"/>
          <w:lang w:eastAsia="it-IT"/>
        </w:rPr>
        <w:t>La Puglia rafforza inoltre il suo profilo internazionale grazie ai mercati esteri. Francia e Germania si confermano ai primi posti per volumi di presenze, mentre gli Stati Uniti consolidano il loro ruolo di primo mercato extra-europeo. Particolarmente dinamici risultano i Paesi dell’Est Europa e del Sud America, con tassi di crescita che segnalano nuove opportunità di posizionamento e una crescente diversificazione della domanda. Nel complesso, il tasso di internazionalizzazione raggiunge livelli storici, con gli arrivi stranieri che rappresentano ormai il 45% del totale.</w:t>
      </w:r>
    </w:p>
    <w:p w14:paraId="7FDF048C" w14:textId="29BE5E5B" w:rsidR="00F62E5E" w:rsidRDefault="00F62E5E" w:rsidP="00F62E5E">
      <w:pPr>
        <w:spacing w:after="0" w:line="360" w:lineRule="auto"/>
        <w:ind w:leftChars="0" w:firstLineChars="0" w:firstLine="0"/>
        <w:jc w:val="both"/>
        <w:rPr>
          <w:rFonts w:asciiTheme="majorHAnsi" w:eastAsia="Times New Roman" w:hAnsiTheme="majorHAnsi" w:cstheme="majorHAnsi"/>
          <w:bCs/>
          <w:position w:val="0"/>
          <w:lang w:eastAsia="it-IT"/>
        </w:rPr>
      </w:pPr>
    </w:p>
    <w:p w14:paraId="07368754" w14:textId="4BF7236B" w:rsidR="00F62E5E" w:rsidRDefault="00C0497E" w:rsidP="00F62E5E">
      <w:pPr>
        <w:spacing w:after="0" w:line="360" w:lineRule="auto"/>
        <w:ind w:leftChars="0" w:firstLineChars="0" w:firstLine="0"/>
        <w:jc w:val="both"/>
        <w:rPr>
          <w:rFonts w:asciiTheme="majorHAnsi" w:eastAsia="Times New Roman" w:hAnsiTheme="majorHAnsi" w:cstheme="majorHAnsi"/>
          <w:bCs/>
          <w:position w:val="0"/>
          <w:lang w:eastAsia="it-IT"/>
        </w:rPr>
      </w:pPr>
      <w:r>
        <w:rPr>
          <w:rFonts w:asciiTheme="majorHAnsi" w:eastAsia="Times New Roman" w:hAnsiTheme="majorHAnsi" w:cstheme="majorHAnsi"/>
          <w:bCs/>
          <w:position w:val="0"/>
          <w:lang w:eastAsia="it-IT"/>
        </w:rPr>
        <w:t xml:space="preserve">Le slide presentate nel corso della conferenza sono consultabili a questo link </w:t>
      </w:r>
      <w:hyperlink r:id="rId8" w:history="1">
        <w:r w:rsidRPr="008A0B7F">
          <w:rPr>
            <w:rStyle w:val="Collegamentoipertestuale"/>
            <w:rFonts w:asciiTheme="majorHAnsi" w:eastAsia="Times New Roman" w:hAnsiTheme="majorHAnsi" w:cstheme="majorHAnsi"/>
            <w:bCs/>
            <w:position w:val="0"/>
            <w:lang w:eastAsia="it-IT"/>
          </w:rPr>
          <w:t>https://drive.google.com/file/d/1ZY8SMOCmlM9_YupF3z07EMW6-K_wms31/view?usp=drivesdk</w:t>
        </w:r>
      </w:hyperlink>
    </w:p>
    <w:p w14:paraId="4E3DCA48" w14:textId="77777777" w:rsidR="00C0497E" w:rsidRPr="00EE55FA" w:rsidRDefault="00C0497E" w:rsidP="00F62E5E">
      <w:pPr>
        <w:spacing w:after="0" w:line="360" w:lineRule="auto"/>
        <w:ind w:leftChars="0" w:firstLineChars="0" w:firstLine="0"/>
        <w:jc w:val="both"/>
        <w:rPr>
          <w:rFonts w:asciiTheme="majorHAnsi" w:eastAsia="Times New Roman" w:hAnsiTheme="majorHAnsi" w:cstheme="majorHAnsi"/>
          <w:bCs/>
          <w:position w:val="0"/>
          <w:lang w:eastAsia="it-IT"/>
        </w:rPr>
      </w:pPr>
    </w:p>
    <w:sectPr w:rsidR="00C0497E" w:rsidRPr="00EE55FA" w:rsidSect="0050000A">
      <w:headerReference w:type="even" r:id="rId9"/>
      <w:headerReference w:type="default" r:id="rId10"/>
      <w:footerReference w:type="even" r:id="rId11"/>
      <w:footerReference w:type="default" r:id="rId12"/>
      <w:headerReference w:type="first" r:id="rId13"/>
      <w:footerReference w:type="first" r:id="rId14"/>
      <w:pgSz w:w="11906" w:h="16838"/>
      <w:pgMar w:top="719" w:right="1440" w:bottom="1568" w:left="1440" w:header="720" w:footer="3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CB79" w14:textId="77777777" w:rsidR="000741E8" w:rsidRDefault="000741E8" w:rsidP="00592E22">
      <w:pPr>
        <w:spacing w:after="0" w:line="240" w:lineRule="auto"/>
        <w:ind w:left="0" w:hanging="2"/>
      </w:pPr>
      <w:r>
        <w:separator/>
      </w:r>
    </w:p>
  </w:endnote>
  <w:endnote w:type="continuationSeparator" w:id="0">
    <w:p w14:paraId="3E3C3743" w14:textId="77777777" w:rsidR="000741E8" w:rsidRDefault="000741E8" w:rsidP="00592E2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font>
  <w:font w:name="Microsoft YaHei">
    <w:panose1 w:val="020B0503020204020204"/>
    <w:charset w:val="86"/>
    <w:family w:val="swiss"/>
    <w:pitch w:val="variable"/>
    <w:sig w:usb0="80000287" w:usb1="2A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AppleSystemUIFont">
    <w:altName w:val="Cambria"/>
    <w:charset w:val="00"/>
    <w:family w:val="roman"/>
    <w:pitch w:val="default"/>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B732" w14:textId="77777777" w:rsidR="00592E22" w:rsidRDefault="00592E22" w:rsidP="00592E22">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D83E" w14:textId="77777777" w:rsidR="00C43A3C" w:rsidRDefault="00C43A3C"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p>
  <w:p w14:paraId="71D7819C" w14:textId="77777777" w:rsidR="00C43A3C" w:rsidRDefault="00A057B1" w:rsidP="00592E2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000000"/>
        <w:sz w:val="20"/>
        <w:szCs w:val="20"/>
      </w:rPr>
      <w:t>Agierrefax</w:t>
    </w:r>
    <w:proofErr w:type="spellEnd"/>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Agenzia Giornalistica a cura del Servizio Stampa della Giunta Regionale</w:t>
    </w:r>
  </w:p>
  <w:p w14:paraId="73943BA0" w14:textId="77777777" w:rsidR="00C43A3C" w:rsidRDefault="00A057B1" w:rsidP="00592E2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Direttore responsabile: Elena Laterza. </w:t>
    </w:r>
  </w:p>
  <w:p w14:paraId="18C05001" w14:textId="20855120" w:rsidR="00C43A3C" w:rsidRDefault="00A057B1" w:rsidP="00592E2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Redazione: </w:t>
    </w:r>
    <w:r w:rsidR="00B56518">
      <w:rPr>
        <w:rFonts w:ascii="Times New Roman" w:eastAsia="Times New Roman" w:hAnsi="Times New Roman" w:cs="Times New Roman"/>
        <w:color w:val="000000"/>
        <w:sz w:val="16"/>
        <w:szCs w:val="16"/>
      </w:rPr>
      <w:t xml:space="preserve">Livio Addabbo, Paolo Inno, </w:t>
    </w:r>
    <w:r>
      <w:rPr>
        <w:rFonts w:ascii="Times New Roman" w:eastAsia="Times New Roman" w:hAnsi="Times New Roman" w:cs="Times New Roman"/>
        <w:color w:val="000000"/>
        <w:sz w:val="16"/>
        <w:szCs w:val="16"/>
      </w:rPr>
      <w:t xml:space="preserve">Simona Loconsole, Nico Lorusso, Anna Memoli, </w:t>
    </w:r>
    <w:r w:rsidR="00B56518">
      <w:rPr>
        <w:rFonts w:ascii="Times New Roman" w:eastAsia="Times New Roman" w:hAnsi="Times New Roman" w:cs="Times New Roman"/>
        <w:color w:val="000000"/>
        <w:sz w:val="16"/>
        <w:szCs w:val="16"/>
      </w:rPr>
      <w:t xml:space="preserve">Antonio Rolli, </w:t>
    </w:r>
    <w:r>
      <w:rPr>
        <w:rFonts w:ascii="Times New Roman" w:eastAsia="Times New Roman" w:hAnsi="Times New Roman" w:cs="Times New Roman"/>
        <w:color w:val="000000"/>
        <w:sz w:val="16"/>
        <w:szCs w:val="16"/>
      </w:rPr>
      <w:t>Alessandro Scolozzi.</w:t>
    </w:r>
  </w:p>
  <w:p w14:paraId="24C9F8FA" w14:textId="77777777" w:rsidR="00C43A3C" w:rsidRDefault="00A057B1"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Regione Puglia - Lungomare N. Sauro 33, 70121, Bari ▪ Tel. 080 5406038 - 5401547 – 5405286 - 5406342 </w:t>
    </w:r>
  </w:p>
  <w:p w14:paraId="736154A7" w14:textId="77777777" w:rsidR="00C43A3C" w:rsidRDefault="00A057B1"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E-mail: </w:t>
    </w:r>
    <w:hyperlink r:id="rId1">
      <w:r>
        <w:rPr>
          <w:rFonts w:ascii="Times New Roman" w:eastAsia="Times New Roman" w:hAnsi="Times New Roman" w:cs="Times New Roman"/>
          <w:color w:val="1155CC"/>
          <w:sz w:val="16"/>
          <w:szCs w:val="16"/>
          <w:u w:val="single"/>
        </w:rPr>
        <w:t>serviziostampa.gr@regione.puglia.it</w:t>
      </w:r>
    </w:hyperlink>
    <w:r>
      <w:rPr>
        <w:rFonts w:ascii="Times New Roman" w:eastAsia="Times New Roman" w:hAnsi="Times New Roman" w:cs="Times New Roman"/>
        <w:color w:val="000000"/>
        <w:sz w:val="16"/>
        <w:szCs w:val="16"/>
      </w:rPr>
      <w:t xml:space="preserve"> ▪ </w:t>
    </w:r>
    <w:hyperlink r:id="rId2">
      <w:r>
        <w:rPr>
          <w:rFonts w:ascii="Times New Roman" w:eastAsia="Times New Roman" w:hAnsi="Times New Roman" w:cs="Times New Roman"/>
          <w:color w:val="1155CC"/>
          <w:sz w:val="16"/>
          <w:szCs w:val="16"/>
          <w:u w:val="single"/>
        </w:rPr>
        <w:t>www.regione.puglia.it</w:t>
      </w:r>
    </w:hyperlink>
  </w:p>
  <w:p w14:paraId="77F96F98" w14:textId="77777777" w:rsidR="00C43A3C" w:rsidRDefault="00A057B1"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Iscrizione al Registro della Stampa presso il Tribunale di Bari n.1390 del 29/10/1998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E7B0" w14:textId="77777777" w:rsidR="00592E22" w:rsidRDefault="00592E22" w:rsidP="00592E22">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5D7D" w14:textId="77777777" w:rsidR="000741E8" w:rsidRDefault="000741E8" w:rsidP="00592E22">
      <w:pPr>
        <w:spacing w:after="0" w:line="240" w:lineRule="auto"/>
        <w:ind w:left="0" w:hanging="2"/>
      </w:pPr>
      <w:r>
        <w:separator/>
      </w:r>
    </w:p>
  </w:footnote>
  <w:footnote w:type="continuationSeparator" w:id="0">
    <w:p w14:paraId="6046BC71" w14:textId="77777777" w:rsidR="000741E8" w:rsidRDefault="000741E8" w:rsidP="00592E2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60BB" w14:textId="77777777" w:rsidR="00592E22" w:rsidRDefault="00592E22" w:rsidP="00592E22">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94E7" w14:textId="77777777" w:rsidR="00C43A3C" w:rsidRDefault="00C43A3C" w:rsidP="00592E22">
    <w:pPr>
      <w:widowControl w:val="0"/>
      <w:pBdr>
        <w:top w:val="nil"/>
        <w:left w:val="nil"/>
        <w:bottom w:val="nil"/>
        <w:right w:val="nil"/>
        <w:between w:val="nil"/>
      </w:pBdr>
      <w:spacing w:after="0"/>
      <w:ind w:left="0" w:hanging="2"/>
      <w:rPr>
        <w:color w:val="000000"/>
      </w:rPr>
    </w:pPr>
  </w:p>
  <w:tbl>
    <w:tblPr>
      <w:tblStyle w:val="a"/>
      <w:tblW w:w="9026" w:type="dxa"/>
      <w:tblInd w:w="0" w:type="dxa"/>
      <w:tblLayout w:type="fixed"/>
      <w:tblLook w:val="0000" w:firstRow="0" w:lastRow="0" w:firstColumn="0" w:lastColumn="0" w:noHBand="0" w:noVBand="0"/>
    </w:tblPr>
    <w:tblGrid>
      <w:gridCol w:w="2775"/>
      <w:gridCol w:w="5022"/>
      <w:gridCol w:w="1229"/>
    </w:tblGrid>
    <w:tr w:rsidR="00C43A3C" w14:paraId="66B1E39E" w14:textId="77777777">
      <w:tc>
        <w:tcPr>
          <w:tcW w:w="2775" w:type="dxa"/>
        </w:tcPr>
        <w:p w14:paraId="2AD15C94" w14:textId="77777777" w:rsidR="00C43A3C" w:rsidRDefault="00A057B1" w:rsidP="00592E2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0"/>
              <w:szCs w:val="20"/>
              <w:lang w:eastAsia="it-IT"/>
            </w:rPr>
            <w:drawing>
              <wp:inline distT="0" distB="0" distL="114300" distR="114300" wp14:anchorId="698D2627" wp14:editId="66FDA013">
                <wp:extent cx="1638935" cy="88582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8935" cy="885825"/>
                        </a:xfrm>
                        <a:prstGeom prst="rect">
                          <a:avLst/>
                        </a:prstGeom>
                        <a:ln/>
                      </pic:spPr>
                    </pic:pic>
                  </a:graphicData>
                </a:graphic>
              </wp:inline>
            </w:drawing>
          </w:r>
          <w:r w:rsidR="007F2B54">
            <w:rPr>
              <w:rFonts w:ascii="Times New Roman" w:eastAsia="Times New Roman" w:hAnsi="Times New Roman" w:cs="Times New Roman"/>
              <w:color w:val="000000"/>
              <w:sz w:val="16"/>
              <w:szCs w:val="16"/>
            </w:rPr>
            <w:t xml:space="preserve">   </w:t>
          </w:r>
        </w:p>
      </w:tc>
      <w:tc>
        <w:tcPr>
          <w:tcW w:w="5022" w:type="dxa"/>
        </w:tcPr>
        <w:p w14:paraId="3CD95A81" w14:textId="77777777" w:rsidR="007F2B54" w:rsidRPr="007F2B54" w:rsidRDefault="007F2B54" w:rsidP="007F2B54">
          <w:pPr>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it-IT"/>
            </w:rPr>
          </w:pPr>
        </w:p>
        <w:p w14:paraId="7971DE4D" w14:textId="77777777" w:rsidR="00C43A3C" w:rsidRDefault="00C43A3C"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tc>
      <w:tc>
        <w:tcPr>
          <w:tcW w:w="1229" w:type="dxa"/>
        </w:tcPr>
        <w:p w14:paraId="206A2F34" w14:textId="77777777" w:rsidR="00C43A3C" w:rsidRDefault="00C43A3C"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14:paraId="24A1A1DA" w14:textId="77777777" w:rsidR="00C43A3C" w:rsidRDefault="00C43A3C"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14:paraId="67CAF85E" w14:textId="3585F41E" w:rsidR="00C43A3C" w:rsidRDefault="00A057B1"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Anno XXV</w:t>
          </w:r>
          <w:r w:rsidR="00B56518">
            <w:rPr>
              <w:rFonts w:ascii="Times New Roman" w:eastAsia="Times New Roman" w:hAnsi="Times New Roman" w:cs="Times New Roman"/>
              <w:b/>
              <w:color w:val="000000"/>
              <w:sz w:val="16"/>
              <w:szCs w:val="16"/>
            </w:rPr>
            <w:t>I</w:t>
          </w:r>
        </w:p>
        <w:p w14:paraId="70A7159F" w14:textId="4958CB50" w:rsidR="00C43A3C" w:rsidRPr="002C06DF" w:rsidRDefault="00A057B1" w:rsidP="002C06DF">
          <w:pPr>
            <w:widowControl w:val="0"/>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Numero </w:t>
          </w:r>
          <w:r w:rsidR="002C06DF">
            <w:rPr>
              <w:rFonts w:ascii="Times New Roman" w:eastAsia="Times New Roman" w:hAnsi="Times New Roman" w:cs="Times New Roman"/>
              <w:b/>
              <w:color w:val="000000"/>
              <w:sz w:val="16"/>
              <w:szCs w:val="16"/>
            </w:rPr>
            <w:t>1</w:t>
          </w:r>
          <w:r w:rsidR="00F3703C">
            <w:rPr>
              <w:rFonts w:ascii="Times New Roman" w:eastAsia="Times New Roman" w:hAnsi="Times New Roman" w:cs="Times New Roman"/>
              <w:b/>
              <w:color w:val="000000"/>
              <w:sz w:val="16"/>
              <w:szCs w:val="16"/>
            </w:rPr>
            <w:t>1</w:t>
          </w:r>
          <w:r w:rsidR="00F62E5E">
            <w:rPr>
              <w:rFonts w:ascii="Times New Roman" w:eastAsia="Times New Roman" w:hAnsi="Times New Roman" w:cs="Times New Roman"/>
              <w:b/>
              <w:color w:val="000000"/>
              <w:sz w:val="16"/>
              <w:szCs w:val="16"/>
            </w:rPr>
            <w:t>1</w:t>
          </w:r>
          <w:r w:rsidR="00B56518">
            <w:rPr>
              <w:rFonts w:ascii="Times New Roman" w:eastAsia="Times New Roman" w:hAnsi="Times New Roman" w:cs="Times New Roman"/>
              <w:b/>
              <w:color w:val="000000"/>
              <w:sz w:val="16"/>
              <w:szCs w:val="16"/>
            </w:rPr>
            <w:t>.26</w:t>
          </w:r>
        </w:p>
        <w:p w14:paraId="54F56F0B" w14:textId="468982B3" w:rsidR="00C43A3C" w:rsidRDefault="00D46277" w:rsidP="00973A11">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16"/>
              <w:szCs w:val="16"/>
            </w:rPr>
            <w:t>1</w:t>
          </w:r>
          <w:r w:rsidR="00F3703C">
            <w:rPr>
              <w:rFonts w:ascii="Times New Roman" w:eastAsia="Times New Roman" w:hAnsi="Times New Roman" w:cs="Times New Roman"/>
              <w:b/>
              <w:color w:val="000000"/>
              <w:sz w:val="16"/>
              <w:szCs w:val="16"/>
            </w:rPr>
            <w:t>1</w:t>
          </w:r>
          <w:r w:rsidR="00E7238D">
            <w:rPr>
              <w:rFonts w:ascii="Times New Roman" w:eastAsia="Times New Roman" w:hAnsi="Times New Roman" w:cs="Times New Roman"/>
              <w:b/>
              <w:color w:val="000000"/>
              <w:sz w:val="16"/>
              <w:szCs w:val="16"/>
            </w:rPr>
            <w:t>.</w:t>
          </w:r>
          <w:r w:rsidR="00B56518">
            <w:rPr>
              <w:rFonts w:ascii="Times New Roman" w:eastAsia="Times New Roman" w:hAnsi="Times New Roman" w:cs="Times New Roman"/>
              <w:b/>
              <w:color w:val="000000"/>
              <w:sz w:val="16"/>
              <w:szCs w:val="16"/>
            </w:rPr>
            <w:t>0</w:t>
          </w:r>
          <w:r w:rsidR="003F0940">
            <w:rPr>
              <w:rFonts w:ascii="Times New Roman" w:eastAsia="Times New Roman" w:hAnsi="Times New Roman" w:cs="Times New Roman"/>
              <w:b/>
              <w:color w:val="000000"/>
              <w:sz w:val="16"/>
              <w:szCs w:val="16"/>
            </w:rPr>
            <w:t>2</w:t>
          </w:r>
          <w:r w:rsidR="00B56518">
            <w:rPr>
              <w:rFonts w:ascii="Times New Roman" w:eastAsia="Times New Roman" w:hAnsi="Times New Roman" w:cs="Times New Roman"/>
              <w:b/>
              <w:color w:val="000000"/>
              <w:sz w:val="16"/>
              <w:szCs w:val="16"/>
            </w:rPr>
            <w:t>.2026</w:t>
          </w:r>
        </w:p>
      </w:tc>
    </w:tr>
  </w:tbl>
  <w:p w14:paraId="51761072" w14:textId="23DD69D8" w:rsidR="00C43A3C" w:rsidRDefault="00C43A3C" w:rsidP="00592E22">
    <w:pPr>
      <w:pBdr>
        <w:top w:val="nil"/>
        <w:left w:val="nil"/>
        <w:bottom w:val="nil"/>
        <w:right w:val="nil"/>
        <w:between w:val="nil"/>
      </w:pBdr>
      <w:spacing w:after="0" w:line="240" w:lineRule="auto"/>
      <w:ind w:left="2" w:hanging="4"/>
      <w:rPr>
        <w:rFonts w:ascii="Times New Roman" w:eastAsia="Times New Roman" w:hAnsi="Times New Roman" w:cs="Times New Roman"/>
        <w:color w:val="00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88B5" w14:textId="77777777" w:rsidR="00592E22" w:rsidRDefault="00592E22" w:rsidP="00592E22">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831"/>
    <w:multiLevelType w:val="multilevel"/>
    <w:tmpl w:val="6FC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10719"/>
    <w:multiLevelType w:val="hybridMultilevel"/>
    <w:tmpl w:val="0C5A5D16"/>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 w15:restartNumberingAfterBreak="0">
    <w:nsid w:val="057348BA"/>
    <w:multiLevelType w:val="hybridMultilevel"/>
    <w:tmpl w:val="8AD20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970F29"/>
    <w:multiLevelType w:val="hybridMultilevel"/>
    <w:tmpl w:val="AFD06B9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08B70C05"/>
    <w:multiLevelType w:val="hybridMultilevel"/>
    <w:tmpl w:val="6D003538"/>
    <w:lvl w:ilvl="0" w:tplc="3DBA8AC6">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5" w15:restartNumberingAfterBreak="0">
    <w:nsid w:val="0AD53B18"/>
    <w:multiLevelType w:val="multilevel"/>
    <w:tmpl w:val="78468048"/>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6" w15:restartNumberingAfterBreak="0">
    <w:nsid w:val="0B880948"/>
    <w:multiLevelType w:val="multilevel"/>
    <w:tmpl w:val="828E1018"/>
    <w:lvl w:ilvl="0">
      <w:start w:val="1"/>
      <w:numFmt w:val="bullet"/>
      <w:pStyle w:val="Titolo1"/>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pStyle w:val="Titolo3"/>
      <w:lvlText w:val="■"/>
      <w:lvlJc w:val="left"/>
      <w:pPr>
        <w:ind w:left="2160" w:hanging="360"/>
      </w:pPr>
      <w:rPr>
        <w:u w:val="none"/>
      </w:rPr>
    </w:lvl>
    <w:lvl w:ilvl="3">
      <w:start w:val="1"/>
      <w:numFmt w:val="bullet"/>
      <w:pStyle w:val="Titolo4"/>
      <w:lvlText w:val="●"/>
      <w:lvlJc w:val="left"/>
      <w:pPr>
        <w:ind w:left="2880" w:hanging="360"/>
      </w:pPr>
      <w:rPr>
        <w:u w:val="none"/>
      </w:rPr>
    </w:lvl>
    <w:lvl w:ilvl="4">
      <w:start w:val="1"/>
      <w:numFmt w:val="bullet"/>
      <w:pStyle w:val="Titolo5"/>
      <w:lvlText w:val="○"/>
      <w:lvlJc w:val="left"/>
      <w:pPr>
        <w:ind w:left="3600" w:hanging="360"/>
      </w:pPr>
      <w:rPr>
        <w:u w:val="none"/>
      </w:rPr>
    </w:lvl>
    <w:lvl w:ilvl="5">
      <w:start w:val="1"/>
      <w:numFmt w:val="bullet"/>
      <w:pStyle w:val="Titolo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6713A0"/>
    <w:multiLevelType w:val="multilevel"/>
    <w:tmpl w:val="32868E62"/>
    <w:lvl w:ilvl="0">
      <w:start w:val="3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2B70D9"/>
    <w:multiLevelType w:val="hybridMultilevel"/>
    <w:tmpl w:val="F4527EF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9" w15:restartNumberingAfterBreak="0">
    <w:nsid w:val="1677116E"/>
    <w:multiLevelType w:val="multilevel"/>
    <w:tmpl w:val="DA78E51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0" w15:restartNumberingAfterBreak="0">
    <w:nsid w:val="1E0F6828"/>
    <w:multiLevelType w:val="hybridMultilevel"/>
    <w:tmpl w:val="4E24424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1" w15:restartNumberingAfterBreak="0">
    <w:nsid w:val="1EE61162"/>
    <w:multiLevelType w:val="hybridMultilevel"/>
    <w:tmpl w:val="36B4120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21E63E28"/>
    <w:multiLevelType w:val="hybridMultilevel"/>
    <w:tmpl w:val="70EECE7A"/>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3" w15:restartNumberingAfterBreak="0">
    <w:nsid w:val="233E4426"/>
    <w:multiLevelType w:val="hybridMultilevel"/>
    <w:tmpl w:val="752227C4"/>
    <w:lvl w:ilvl="0" w:tplc="D520CB4A">
      <w:numFmt w:val="bullet"/>
      <w:lvlText w:val="-"/>
      <w:lvlJc w:val="left"/>
      <w:pPr>
        <w:ind w:left="1080" w:hanging="360"/>
      </w:pPr>
      <w:rPr>
        <w:rFonts w:ascii="Calibri" w:eastAsia="Calibri" w:hAnsi="Calibri" w:cs="Calibri" w:hint="default"/>
        <w:color w:val="244061" w:themeColor="accent1" w:themeShade="8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34F51EA"/>
    <w:multiLevelType w:val="hybridMultilevel"/>
    <w:tmpl w:val="ACC0D3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9F2EAC"/>
    <w:multiLevelType w:val="multilevel"/>
    <w:tmpl w:val="735A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84E26"/>
    <w:multiLevelType w:val="hybridMultilevel"/>
    <w:tmpl w:val="B30A3C1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7" w15:restartNumberingAfterBreak="0">
    <w:nsid w:val="327C7917"/>
    <w:multiLevelType w:val="hybridMultilevel"/>
    <w:tmpl w:val="84C05E2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8" w15:restartNumberingAfterBreak="0">
    <w:nsid w:val="37696F89"/>
    <w:multiLevelType w:val="hybridMultilevel"/>
    <w:tmpl w:val="5CF0C0F6"/>
    <w:lvl w:ilvl="0" w:tplc="98FA5AF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FB4AF2"/>
    <w:multiLevelType w:val="hybridMultilevel"/>
    <w:tmpl w:val="B2725F00"/>
    <w:lvl w:ilvl="0" w:tplc="D520CB4A">
      <w:numFmt w:val="bullet"/>
      <w:lvlText w:val="-"/>
      <w:lvlJc w:val="left"/>
      <w:pPr>
        <w:ind w:left="1080" w:hanging="360"/>
      </w:pPr>
      <w:rPr>
        <w:rFonts w:ascii="Calibri" w:eastAsia="Calibri" w:hAnsi="Calibri" w:cs="Calibri" w:hint="default"/>
        <w:color w:val="244061" w:themeColor="accent1" w:themeShade="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631DFE"/>
    <w:multiLevelType w:val="hybridMultilevel"/>
    <w:tmpl w:val="3FFAA856"/>
    <w:lvl w:ilvl="0" w:tplc="DE6667D8">
      <w:numFmt w:val="bullet"/>
      <w:lvlText w:val="-"/>
      <w:lvlJc w:val="left"/>
      <w:pPr>
        <w:ind w:left="720" w:hanging="360"/>
      </w:pPr>
      <w:rPr>
        <w:rFonts w:ascii="Arial" w:eastAsiaTheme="minorHAnsi" w:hAnsi="Arial" w:cs="Arial" w:hint="default"/>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D84566"/>
    <w:multiLevelType w:val="hybridMultilevel"/>
    <w:tmpl w:val="4D94976C"/>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22" w15:restartNumberingAfterBreak="0">
    <w:nsid w:val="53F77BF1"/>
    <w:multiLevelType w:val="hybridMultilevel"/>
    <w:tmpl w:val="1F3C8B08"/>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3" w15:restartNumberingAfterBreak="0">
    <w:nsid w:val="560A78E0"/>
    <w:multiLevelType w:val="hybridMultilevel"/>
    <w:tmpl w:val="FEB2BB3E"/>
    <w:lvl w:ilvl="0" w:tplc="04100001">
      <w:start w:val="1"/>
      <w:numFmt w:val="bullet"/>
      <w:lvlText w:val=""/>
      <w:lvlJc w:val="left"/>
      <w:pPr>
        <w:ind w:left="358" w:hanging="360"/>
      </w:pPr>
      <w:rPr>
        <w:rFonts w:ascii="Symbol" w:hAnsi="Symbo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4" w15:restartNumberingAfterBreak="0">
    <w:nsid w:val="560E2089"/>
    <w:multiLevelType w:val="hybridMultilevel"/>
    <w:tmpl w:val="A2CCFEF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5" w15:restartNumberingAfterBreak="0">
    <w:nsid w:val="69720597"/>
    <w:multiLevelType w:val="hybridMultilevel"/>
    <w:tmpl w:val="4AA89B9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6" w15:restartNumberingAfterBreak="0">
    <w:nsid w:val="6BCF2C3C"/>
    <w:multiLevelType w:val="hybridMultilevel"/>
    <w:tmpl w:val="87007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136D9A"/>
    <w:multiLevelType w:val="hybridMultilevel"/>
    <w:tmpl w:val="E26000A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8" w15:restartNumberingAfterBreak="0">
    <w:nsid w:val="707C1ECB"/>
    <w:multiLevelType w:val="hybridMultilevel"/>
    <w:tmpl w:val="25BADD30"/>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29" w15:restartNumberingAfterBreak="0">
    <w:nsid w:val="71760222"/>
    <w:multiLevelType w:val="hybridMultilevel"/>
    <w:tmpl w:val="E03AC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9A5B94"/>
    <w:multiLevelType w:val="hybridMultilevel"/>
    <w:tmpl w:val="1024B48A"/>
    <w:lvl w:ilvl="0" w:tplc="8728A2C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3405C9"/>
    <w:multiLevelType w:val="multilevel"/>
    <w:tmpl w:val="5904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255B0"/>
    <w:multiLevelType w:val="hybridMultilevel"/>
    <w:tmpl w:val="3528D13C"/>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33" w15:restartNumberingAfterBreak="0">
    <w:nsid w:val="7C9F27C3"/>
    <w:multiLevelType w:val="hybridMultilevel"/>
    <w:tmpl w:val="74846468"/>
    <w:lvl w:ilvl="0" w:tplc="E9AE6CC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9E2F7B"/>
    <w:multiLevelType w:val="multilevel"/>
    <w:tmpl w:val="5D1A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323263">
    <w:abstractNumId w:val="6"/>
  </w:num>
  <w:num w:numId="2" w16cid:durableId="614023581">
    <w:abstractNumId w:val="18"/>
  </w:num>
  <w:num w:numId="3" w16cid:durableId="1488593906">
    <w:abstractNumId w:val="10"/>
  </w:num>
  <w:num w:numId="4" w16cid:durableId="1378973979">
    <w:abstractNumId w:val="4"/>
  </w:num>
  <w:num w:numId="5" w16cid:durableId="818811192">
    <w:abstractNumId w:val="23"/>
  </w:num>
  <w:num w:numId="6" w16cid:durableId="367222888">
    <w:abstractNumId w:val="7"/>
  </w:num>
  <w:num w:numId="7" w16cid:durableId="904072030">
    <w:abstractNumId w:val="17"/>
  </w:num>
  <w:num w:numId="8" w16cid:durableId="17657967">
    <w:abstractNumId w:val="12"/>
  </w:num>
  <w:num w:numId="9" w16cid:durableId="1756589331">
    <w:abstractNumId w:val="32"/>
  </w:num>
  <w:num w:numId="10" w16cid:durableId="707492313">
    <w:abstractNumId w:val="21"/>
  </w:num>
  <w:num w:numId="11" w16cid:durableId="1350444301">
    <w:abstractNumId w:val="26"/>
  </w:num>
  <w:num w:numId="12" w16cid:durableId="797722684">
    <w:abstractNumId w:val="28"/>
  </w:num>
  <w:num w:numId="13" w16cid:durableId="1131511400">
    <w:abstractNumId w:val="31"/>
  </w:num>
  <w:num w:numId="14" w16cid:durableId="529614595">
    <w:abstractNumId w:val="24"/>
  </w:num>
  <w:num w:numId="15" w16cid:durableId="779180105">
    <w:abstractNumId w:val="25"/>
  </w:num>
  <w:num w:numId="16" w16cid:durableId="1379819437">
    <w:abstractNumId w:val="15"/>
  </w:num>
  <w:num w:numId="17" w16cid:durableId="1504322184">
    <w:abstractNumId w:val="14"/>
  </w:num>
  <w:num w:numId="18" w16cid:durableId="2142338838">
    <w:abstractNumId w:val="27"/>
  </w:num>
  <w:num w:numId="19" w16cid:durableId="2053651750">
    <w:abstractNumId w:val="3"/>
  </w:num>
  <w:num w:numId="20" w16cid:durableId="772432422">
    <w:abstractNumId w:val="8"/>
  </w:num>
  <w:num w:numId="21" w16cid:durableId="1081875067">
    <w:abstractNumId w:val="11"/>
  </w:num>
  <w:num w:numId="22" w16cid:durableId="2140881227">
    <w:abstractNumId w:val="30"/>
  </w:num>
  <w:num w:numId="23" w16cid:durableId="448398638">
    <w:abstractNumId w:val="16"/>
  </w:num>
  <w:num w:numId="24" w16cid:durableId="1062558976">
    <w:abstractNumId w:val="0"/>
  </w:num>
  <w:num w:numId="25" w16cid:durableId="1539590490">
    <w:abstractNumId w:val="2"/>
  </w:num>
  <w:num w:numId="26" w16cid:durableId="1117869194">
    <w:abstractNumId w:val="20"/>
  </w:num>
  <w:num w:numId="27" w16cid:durableId="260796266">
    <w:abstractNumId w:val="1"/>
  </w:num>
  <w:num w:numId="28" w16cid:durableId="890962838">
    <w:abstractNumId w:val="22"/>
  </w:num>
  <w:num w:numId="29" w16cid:durableId="502017224">
    <w:abstractNumId w:val="34"/>
  </w:num>
  <w:num w:numId="30" w16cid:durableId="2040428476">
    <w:abstractNumId w:val="5"/>
  </w:num>
  <w:num w:numId="31" w16cid:durableId="2023194221">
    <w:abstractNumId w:val="9"/>
  </w:num>
  <w:num w:numId="32" w16cid:durableId="181213808">
    <w:abstractNumId w:val="13"/>
  </w:num>
  <w:num w:numId="33" w16cid:durableId="321200666">
    <w:abstractNumId w:val="19"/>
  </w:num>
  <w:num w:numId="34" w16cid:durableId="1611820915">
    <w:abstractNumId w:val="29"/>
  </w:num>
  <w:num w:numId="35" w16cid:durableId="8238154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3C"/>
    <w:rsid w:val="000001D5"/>
    <w:rsid w:val="00000C7E"/>
    <w:rsid w:val="00007BE4"/>
    <w:rsid w:val="00010A20"/>
    <w:rsid w:val="00012B05"/>
    <w:rsid w:val="00013AF7"/>
    <w:rsid w:val="00014353"/>
    <w:rsid w:val="000150EB"/>
    <w:rsid w:val="000153D6"/>
    <w:rsid w:val="000160F2"/>
    <w:rsid w:val="00017395"/>
    <w:rsid w:val="00020384"/>
    <w:rsid w:val="00023A91"/>
    <w:rsid w:val="00030478"/>
    <w:rsid w:val="00032534"/>
    <w:rsid w:val="000326D2"/>
    <w:rsid w:val="0003381F"/>
    <w:rsid w:val="00040735"/>
    <w:rsid w:val="00042A6F"/>
    <w:rsid w:val="00042C55"/>
    <w:rsid w:val="00042CA0"/>
    <w:rsid w:val="00044B81"/>
    <w:rsid w:val="00045331"/>
    <w:rsid w:val="00045ED3"/>
    <w:rsid w:val="00047443"/>
    <w:rsid w:val="00051C80"/>
    <w:rsid w:val="00052A1A"/>
    <w:rsid w:val="00056E96"/>
    <w:rsid w:val="000603C4"/>
    <w:rsid w:val="00061934"/>
    <w:rsid w:val="00061E9E"/>
    <w:rsid w:val="0006275A"/>
    <w:rsid w:val="000633D5"/>
    <w:rsid w:val="0006623A"/>
    <w:rsid w:val="00067ED3"/>
    <w:rsid w:val="000711BC"/>
    <w:rsid w:val="000724A5"/>
    <w:rsid w:val="00072AAB"/>
    <w:rsid w:val="00072B1D"/>
    <w:rsid w:val="00072F0C"/>
    <w:rsid w:val="00073956"/>
    <w:rsid w:val="000741E8"/>
    <w:rsid w:val="000753FF"/>
    <w:rsid w:val="0007701A"/>
    <w:rsid w:val="0007708C"/>
    <w:rsid w:val="000778B6"/>
    <w:rsid w:val="00080051"/>
    <w:rsid w:val="00081911"/>
    <w:rsid w:val="00081B49"/>
    <w:rsid w:val="00082189"/>
    <w:rsid w:val="00082755"/>
    <w:rsid w:val="00086609"/>
    <w:rsid w:val="00090586"/>
    <w:rsid w:val="00092E62"/>
    <w:rsid w:val="0009509E"/>
    <w:rsid w:val="00096D0F"/>
    <w:rsid w:val="00097FA3"/>
    <w:rsid w:val="000A16A2"/>
    <w:rsid w:val="000A1815"/>
    <w:rsid w:val="000A5E64"/>
    <w:rsid w:val="000A61A8"/>
    <w:rsid w:val="000A7D61"/>
    <w:rsid w:val="000B0E3D"/>
    <w:rsid w:val="000B1281"/>
    <w:rsid w:val="000B1A16"/>
    <w:rsid w:val="000B1ED3"/>
    <w:rsid w:val="000B408F"/>
    <w:rsid w:val="000B528C"/>
    <w:rsid w:val="000C07A3"/>
    <w:rsid w:val="000C1977"/>
    <w:rsid w:val="000C2FA5"/>
    <w:rsid w:val="000C316C"/>
    <w:rsid w:val="000C7A24"/>
    <w:rsid w:val="000C7A69"/>
    <w:rsid w:val="000D4ACA"/>
    <w:rsid w:val="000D517B"/>
    <w:rsid w:val="000D5C26"/>
    <w:rsid w:val="000D6DB4"/>
    <w:rsid w:val="000D7B32"/>
    <w:rsid w:val="000D7CAA"/>
    <w:rsid w:val="000E08A1"/>
    <w:rsid w:val="000E134D"/>
    <w:rsid w:val="000E4EB7"/>
    <w:rsid w:val="000E523B"/>
    <w:rsid w:val="000F1EEE"/>
    <w:rsid w:val="000F2101"/>
    <w:rsid w:val="000F24F5"/>
    <w:rsid w:val="000F4C8A"/>
    <w:rsid w:val="000F545A"/>
    <w:rsid w:val="000F63BA"/>
    <w:rsid w:val="000F6F65"/>
    <w:rsid w:val="000F7215"/>
    <w:rsid w:val="000F7711"/>
    <w:rsid w:val="00100098"/>
    <w:rsid w:val="001024AA"/>
    <w:rsid w:val="001056B8"/>
    <w:rsid w:val="00105D35"/>
    <w:rsid w:val="00105F60"/>
    <w:rsid w:val="00106B68"/>
    <w:rsid w:val="00110B7A"/>
    <w:rsid w:val="0011482A"/>
    <w:rsid w:val="001224B1"/>
    <w:rsid w:val="00123385"/>
    <w:rsid w:val="0012641A"/>
    <w:rsid w:val="0013168F"/>
    <w:rsid w:val="00131E3E"/>
    <w:rsid w:val="00133B38"/>
    <w:rsid w:val="00135BA3"/>
    <w:rsid w:val="001361A1"/>
    <w:rsid w:val="00141C20"/>
    <w:rsid w:val="001425B7"/>
    <w:rsid w:val="00142622"/>
    <w:rsid w:val="00142E55"/>
    <w:rsid w:val="00144F9E"/>
    <w:rsid w:val="001458AE"/>
    <w:rsid w:val="00146F80"/>
    <w:rsid w:val="00150844"/>
    <w:rsid w:val="001552E3"/>
    <w:rsid w:val="00155705"/>
    <w:rsid w:val="0015586A"/>
    <w:rsid w:val="00155ADE"/>
    <w:rsid w:val="00157C34"/>
    <w:rsid w:val="00160861"/>
    <w:rsid w:val="001618BF"/>
    <w:rsid w:val="00162A9B"/>
    <w:rsid w:val="00165017"/>
    <w:rsid w:val="00166522"/>
    <w:rsid w:val="00167E8D"/>
    <w:rsid w:val="00170437"/>
    <w:rsid w:val="00172043"/>
    <w:rsid w:val="001744DF"/>
    <w:rsid w:val="001771D5"/>
    <w:rsid w:val="0018398D"/>
    <w:rsid w:val="0018446A"/>
    <w:rsid w:val="0018554B"/>
    <w:rsid w:val="001856D9"/>
    <w:rsid w:val="00187C43"/>
    <w:rsid w:val="00187C66"/>
    <w:rsid w:val="00190624"/>
    <w:rsid w:val="00192035"/>
    <w:rsid w:val="0019271A"/>
    <w:rsid w:val="0019370A"/>
    <w:rsid w:val="0019531C"/>
    <w:rsid w:val="00196B70"/>
    <w:rsid w:val="0019774C"/>
    <w:rsid w:val="001A1274"/>
    <w:rsid w:val="001A2E25"/>
    <w:rsid w:val="001A6040"/>
    <w:rsid w:val="001A6728"/>
    <w:rsid w:val="001A6E8B"/>
    <w:rsid w:val="001B0E0F"/>
    <w:rsid w:val="001B0E9A"/>
    <w:rsid w:val="001B1727"/>
    <w:rsid w:val="001B182C"/>
    <w:rsid w:val="001B19B8"/>
    <w:rsid w:val="001B2402"/>
    <w:rsid w:val="001B4CE6"/>
    <w:rsid w:val="001C536F"/>
    <w:rsid w:val="001C6B8F"/>
    <w:rsid w:val="001D0072"/>
    <w:rsid w:val="001D178D"/>
    <w:rsid w:val="001D3FF7"/>
    <w:rsid w:val="001D71C8"/>
    <w:rsid w:val="001D7FB0"/>
    <w:rsid w:val="001E02D8"/>
    <w:rsid w:val="001E08E7"/>
    <w:rsid w:val="001E09C6"/>
    <w:rsid w:val="001E4BCA"/>
    <w:rsid w:val="001E79AB"/>
    <w:rsid w:val="001F0C9E"/>
    <w:rsid w:val="001F17B0"/>
    <w:rsid w:val="001F2C7E"/>
    <w:rsid w:val="001F31C5"/>
    <w:rsid w:val="001F3FCA"/>
    <w:rsid w:val="001F522B"/>
    <w:rsid w:val="00204492"/>
    <w:rsid w:val="002048F8"/>
    <w:rsid w:val="00204A06"/>
    <w:rsid w:val="00204C07"/>
    <w:rsid w:val="00206FAF"/>
    <w:rsid w:val="00213296"/>
    <w:rsid w:val="00215141"/>
    <w:rsid w:val="00216DFE"/>
    <w:rsid w:val="00221EAD"/>
    <w:rsid w:val="0022262C"/>
    <w:rsid w:val="002227F3"/>
    <w:rsid w:val="00224665"/>
    <w:rsid w:val="00226138"/>
    <w:rsid w:val="00227439"/>
    <w:rsid w:val="00227AFB"/>
    <w:rsid w:val="0023124E"/>
    <w:rsid w:val="002315D0"/>
    <w:rsid w:val="00233786"/>
    <w:rsid w:val="002347C7"/>
    <w:rsid w:val="00236B70"/>
    <w:rsid w:val="00237115"/>
    <w:rsid w:val="0023782A"/>
    <w:rsid w:val="00244FD5"/>
    <w:rsid w:val="00246838"/>
    <w:rsid w:val="002500F3"/>
    <w:rsid w:val="00253A71"/>
    <w:rsid w:val="002549E9"/>
    <w:rsid w:val="00254F14"/>
    <w:rsid w:val="00262EC2"/>
    <w:rsid w:val="00263996"/>
    <w:rsid w:val="00264629"/>
    <w:rsid w:val="00267A88"/>
    <w:rsid w:val="002751F0"/>
    <w:rsid w:val="002753AE"/>
    <w:rsid w:val="00275587"/>
    <w:rsid w:val="00277CA3"/>
    <w:rsid w:val="0028006A"/>
    <w:rsid w:val="0028364B"/>
    <w:rsid w:val="00287CFA"/>
    <w:rsid w:val="002905DC"/>
    <w:rsid w:val="00294FE7"/>
    <w:rsid w:val="002A0A7B"/>
    <w:rsid w:val="002A3C87"/>
    <w:rsid w:val="002A4FA7"/>
    <w:rsid w:val="002A5560"/>
    <w:rsid w:val="002A6955"/>
    <w:rsid w:val="002A7BB4"/>
    <w:rsid w:val="002B0B36"/>
    <w:rsid w:val="002B0F46"/>
    <w:rsid w:val="002B1840"/>
    <w:rsid w:val="002B239B"/>
    <w:rsid w:val="002B4BA3"/>
    <w:rsid w:val="002B584E"/>
    <w:rsid w:val="002B5DFE"/>
    <w:rsid w:val="002B6337"/>
    <w:rsid w:val="002C01F6"/>
    <w:rsid w:val="002C06DF"/>
    <w:rsid w:val="002C16F2"/>
    <w:rsid w:val="002C1F9E"/>
    <w:rsid w:val="002C3328"/>
    <w:rsid w:val="002C41EF"/>
    <w:rsid w:val="002C421A"/>
    <w:rsid w:val="002C4B37"/>
    <w:rsid w:val="002C5BB7"/>
    <w:rsid w:val="002C6DEE"/>
    <w:rsid w:val="002C7A88"/>
    <w:rsid w:val="002D6E1B"/>
    <w:rsid w:val="002E314F"/>
    <w:rsid w:val="002E3AA7"/>
    <w:rsid w:val="002E5D3C"/>
    <w:rsid w:val="002E724D"/>
    <w:rsid w:val="002E7DC5"/>
    <w:rsid w:val="002E7E0A"/>
    <w:rsid w:val="002F43E3"/>
    <w:rsid w:val="002F4DC8"/>
    <w:rsid w:val="002F6211"/>
    <w:rsid w:val="002F7368"/>
    <w:rsid w:val="002F7910"/>
    <w:rsid w:val="00300503"/>
    <w:rsid w:val="0030083F"/>
    <w:rsid w:val="00300913"/>
    <w:rsid w:val="00300DEC"/>
    <w:rsid w:val="003066AA"/>
    <w:rsid w:val="003154FF"/>
    <w:rsid w:val="00317F46"/>
    <w:rsid w:val="003211D3"/>
    <w:rsid w:val="00321790"/>
    <w:rsid w:val="0032214B"/>
    <w:rsid w:val="00323A36"/>
    <w:rsid w:val="0032563F"/>
    <w:rsid w:val="003318E4"/>
    <w:rsid w:val="00332B8E"/>
    <w:rsid w:val="00334FBC"/>
    <w:rsid w:val="00340F97"/>
    <w:rsid w:val="00341719"/>
    <w:rsid w:val="00342026"/>
    <w:rsid w:val="0034445B"/>
    <w:rsid w:val="0034777F"/>
    <w:rsid w:val="00350EE3"/>
    <w:rsid w:val="00351094"/>
    <w:rsid w:val="00352987"/>
    <w:rsid w:val="003529D9"/>
    <w:rsid w:val="00354596"/>
    <w:rsid w:val="0035691D"/>
    <w:rsid w:val="00356D36"/>
    <w:rsid w:val="0035700F"/>
    <w:rsid w:val="00363524"/>
    <w:rsid w:val="003640E1"/>
    <w:rsid w:val="003642A0"/>
    <w:rsid w:val="00364B1B"/>
    <w:rsid w:val="003717C3"/>
    <w:rsid w:val="00375276"/>
    <w:rsid w:val="00383335"/>
    <w:rsid w:val="00384EB8"/>
    <w:rsid w:val="00386D42"/>
    <w:rsid w:val="00390BC8"/>
    <w:rsid w:val="00391EFF"/>
    <w:rsid w:val="00397442"/>
    <w:rsid w:val="003A0C81"/>
    <w:rsid w:val="003A2708"/>
    <w:rsid w:val="003A3084"/>
    <w:rsid w:val="003A3502"/>
    <w:rsid w:val="003A3B9C"/>
    <w:rsid w:val="003A4A9C"/>
    <w:rsid w:val="003A63D8"/>
    <w:rsid w:val="003A7540"/>
    <w:rsid w:val="003B5333"/>
    <w:rsid w:val="003B5842"/>
    <w:rsid w:val="003B7BBD"/>
    <w:rsid w:val="003C24FC"/>
    <w:rsid w:val="003C2B49"/>
    <w:rsid w:val="003C3BB4"/>
    <w:rsid w:val="003C3FF6"/>
    <w:rsid w:val="003C7291"/>
    <w:rsid w:val="003C7A57"/>
    <w:rsid w:val="003D27BD"/>
    <w:rsid w:val="003D45A9"/>
    <w:rsid w:val="003E102F"/>
    <w:rsid w:val="003E3522"/>
    <w:rsid w:val="003E4352"/>
    <w:rsid w:val="003E507F"/>
    <w:rsid w:val="003E58BC"/>
    <w:rsid w:val="003F0470"/>
    <w:rsid w:val="003F0940"/>
    <w:rsid w:val="003F12B0"/>
    <w:rsid w:val="003F221E"/>
    <w:rsid w:val="003F45D0"/>
    <w:rsid w:val="003F6C09"/>
    <w:rsid w:val="00401B61"/>
    <w:rsid w:val="004021B8"/>
    <w:rsid w:val="00404C35"/>
    <w:rsid w:val="00405BB4"/>
    <w:rsid w:val="004066E6"/>
    <w:rsid w:val="00411A22"/>
    <w:rsid w:val="00412015"/>
    <w:rsid w:val="004131D9"/>
    <w:rsid w:val="00413245"/>
    <w:rsid w:val="00414501"/>
    <w:rsid w:val="00416371"/>
    <w:rsid w:val="0042564C"/>
    <w:rsid w:val="004274D6"/>
    <w:rsid w:val="00431038"/>
    <w:rsid w:val="00431A67"/>
    <w:rsid w:val="00433487"/>
    <w:rsid w:val="0043487F"/>
    <w:rsid w:val="00434D7A"/>
    <w:rsid w:val="00436887"/>
    <w:rsid w:val="00437474"/>
    <w:rsid w:val="00440F01"/>
    <w:rsid w:val="00441E83"/>
    <w:rsid w:val="00446062"/>
    <w:rsid w:val="004508C9"/>
    <w:rsid w:val="00451157"/>
    <w:rsid w:val="004526EF"/>
    <w:rsid w:val="00452F0C"/>
    <w:rsid w:val="004535AA"/>
    <w:rsid w:val="00453C8D"/>
    <w:rsid w:val="00453E7B"/>
    <w:rsid w:val="00455406"/>
    <w:rsid w:val="0045651A"/>
    <w:rsid w:val="00460E10"/>
    <w:rsid w:val="00463541"/>
    <w:rsid w:val="004651AB"/>
    <w:rsid w:val="00465CC0"/>
    <w:rsid w:val="00470F22"/>
    <w:rsid w:val="004712A3"/>
    <w:rsid w:val="00471411"/>
    <w:rsid w:val="004738F7"/>
    <w:rsid w:val="004754CA"/>
    <w:rsid w:val="00480BB1"/>
    <w:rsid w:val="004818AB"/>
    <w:rsid w:val="00481C5A"/>
    <w:rsid w:val="0048373B"/>
    <w:rsid w:val="00484C62"/>
    <w:rsid w:val="00485DE2"/>
    <w:rsid w:val="00486177"/>
    <w:rsid w:val="00493D4F"/>
    <w:rsid w:val="00496335"/>
    <w:rsid w:val="00497368"/>
    <w:rsid w:val="004A0913"/>
    <w:rsid w:val="004A0D1F"/>
    <w:rsid w:val="004A2075"/>
    <w:rsid w:val="004A2BA0"/>
    <w:rsid w:val="004A37D9"/>
    <w:rsid w:val="004A481C"/>
    <w:rsid w:val="004A52D5"/>
    <w:rsid w:val="004A5634"/>
    <w:rsid w:val="004A6D32"/>
    <w:rsid w:val="004B01EE"/>
    <w:rsid w:val="004B7B8D"/>
    <w:rsid w:val="004C0C85"/>
    <w:rsid w:val="004C1323"/>
    <w:rsid w:val="004C1447"/>
    <w:rsid w:val="004C41A9"/>
    <w:rsid w:val="004C5C12"/>
    <w:rsid w:val="004D19F1"/>
    <w:rsid w:val="004D1F60"/>
    <w:rsid w:val="004D2935"/>
    <w:rsid w:val="004D4FD3"/>
    <w:rsid w:val="004D5ED7"/>
    <w:rsid w:val="004D634D"/>
    <w:rsid w:val="004D6A31"/>
    <w:rsid w:val="004D6C33"/>
    <w:rsid w:val="004D7E33"/>
    <w:rsid w:val="004E3EF3"/>
    <w:rsid w:val="004E4108"/>
    <w:rsid w:val="004E5EF9"/>
    <w:rsid w:val="004E6DF0"/>
    <w:rsid w:val="004F0113"/>
    <w:rsid w:val="004F0236"/>
    <w:rsid w:val="004F285E"/>
    <w:rsid w:val="004F3FFC"/>
    <w:rsid w:val="004F5347"/>
    <w:rsid w:val="004F5499"/>
    <w:rsid w:val="004F567A"/>
    <w:rsid w:val="004F7886"/>
    <w:rsid w:val="004F7BE6"/>
    <w:rsid w:val="0050000A"/>
    <w:rsid w:val="0050129E"/>
    <w:rsid w:val="00501B3B"/>
    <w:rsid w:val="00501FEA"/>
    <w:rsid w:val="00503F8F"/>
    <w:rsid w:val="00504233"/>
    <w:rsid w:val="00504BA4"/>
    <w:rsid w:val="00504EF7"/>
    <w:rsid w:val="00505648"/>
    <w:rsid w:val="00507858"/>
    <w:rsid w:val="00510874"/>
    <w:rsid w:val="00511549"/>
    <w:rsid w:val="00511862"/>
    <w:rsid w:val="00511CEE"/>
    <w:rsid w:val="00512847"/>
    <w:rsid w:val="0051359A"/>
    <w:rsid w:val="005138A2"/>
    <w:rsid w:val="00515E88"/>
    <w:rsid w:val="00516412"/>
    <w:rsid w:val="00516D3F"/>
    <w:rsid w:val="00520D08"/>
    <w:rsid w:val="00524097"/>
    <w:rsid w:val="00526064"/>
    <w:rsid w:val="005263D4"/>
    <w:rsid w:val="005266EB"/>
    <w:rsid w:val="005272CE"/>
    <w:rsid w:val="005301B0"/>
    <w:rsid w:val="005309CF"/>
    <w:rsid w:val="00530EAB"/>
    <w:rsid w:val="00531DCD"/>
    <w:rsid w:val="0053371E"/>
    <w:rsid w:val="00535820"/>
    <w:rsid w:val="00536288"/>
    <w:rsid w:val="00536524"/>
    <w:rsid w:val="005407DB"/>
    <w:rsid w:val="00543A55"/>
    <w:rsid w:val="00543FC2"/>
    <w:rsid w:val="00544A0D"/>
    <w:rsid w:val="00545672"/>
    <w:rsid w:val="005503EE"/>
    <w:rsid w:val="00552A20"/>
    <w:rsid w:val="005535BE"/>
    <w:rsid w:val="00555BD8"/>
    <w:rsid w:val="00562F78"/>
    <w:rsid w:val="005641CB"/>
    <w:rsid w:val="00564387"/>
    <w:rsid w:val="00564792"/>
    <w:rsid w:val="005735DC"/>
    <w:rsid w:val="00573E81"/>
    <w:rsid w:val="00575081"/>
    <w:rsid w:val="00575AB2"/>
    <w:rsid w:val="00575B8D"/>
    <w:rsid w:val="005770EF"/>
    <w:rsid w:val="00577F4D"/>
    <w:rsid w:val="0058026F"/>
    <w:rsid w:val="00590215"/>
    <w:rsid w:val="00591158"/>
    <w:rsid w:val="00591636"/>
    <w:rsid w:val="00591D9E"/>
    <w:rsid w:val="00592E22"/>
    <w:rsid w:val="00594300"/>
    <w:rsid w:val="00595C76"/>
    <w:rsid w:val="00596666"/>
    <w:rsid w:val="005A2A71"/>
    <w:rsid w:val="005A2EDF"/>
    <w:rsid w:val="005A3B1A"/>
    <w:rsid w:val="005A4590"/>
    <w:rsid w:val="005A544A"/>
    <w:rsid w:val="005A54F6"/>
    <w:rsid w:val="005A6159"/>
    <w:rsid w:val="005A7E15"/>
    <w:rsid w:val="005B004B"/>
    <w:rsid w:val="005B054D"/>
    <w:rsid w:val="005B1CAD"/>
    <w:rsid w:val="005B4E4D"/>
    <w:rsid w:val="005B506B"/>
    <w:rsid w:val="005B584E"/>
    <w:rsid w:val="005C1A4F"/>
    <w:rsid w:val="005C1CF6"/>
    <w:rsid w:val="005C2451"/>
    <w:rsid w:val="005C434E"/>
    <w:rsid w:val="005C4889"/>
    <w:rsid w:val="005C4C0B"/>
    <w:rsid w:val="005C6337"/>
    <w:rsid w:val="005C6B20"/>
    <w:rsid w:val="005D1AAE"/>
    <w:rsid w:val="005D4F3E"/>
    <w:rsid w:val="005E0B1A"/>
    <w:rsid w:val="005E0ECC"/>
    <w:rsid w:val="005E265E"/>
    <w:rsid w:val="005E39FE"/>
    <w:rsid w:val="005E3CFA"/>
    <w:rsid w:val="005E4D00"/>
    <w:rsid w:val="005E78BB"/>
    <w:rsid w:val="005F2313"/>
    <w:rsid w:val="005F780E"/>
    <w:rsid w:val="005F7EF7"/>
    <w:rsid w:val="0060041C"/>
    <w:rsid w:val="006009D6"/>
    <w:rsid w:val="006033F7"/>
    <w:rsid w:val="006039D8"/>
    <w:rsid w:val="00603B54"/>
    <w:rsid w:val="006060DE"/>
    <w:rsid w:val="00606A2F"/>
    <w:rsid w:val="0061514D"/>
    <w:rsid w:val="00622F2A"/>
    <w:rsid w:val="006237F8"/>
    <w:rsid w:val="00624981"/>
    <w:rsid w:val="00625D7D"/>
    <w:rsid w:val="00625EFC"/>
    <w:rsid w:val="00626651"/>
    <w:rsid w:val="00626760"/>
    <w:rsid w:val="00627063"/>
    <w:rsid w:val="006304E0"/>
    <w:rsid w:val="00632238"/>
    <w:rsid w:val="00635B5F"/>
    <w:rsid w:val="00635ECB"/>
    <w:rsid w:val="00636BEC"/>
    <w:rsid w:val="00636CCA"/>
    <w:rsid w:val="00637A2A"/>
    <w:rsid w:val="00640466"/>
    <w:rsid w:val="0064593A"/>
    <w:rsid w:val="00656E28"/>
    <w:rsid w:val="00660468"/>
    <w:rsid w:val="0066490A"/>
    <w:rsid w:val="00664C39"/>
    <w:rsid w:val="00666E21"/>
    <w:rsid w:val="0067028A"/>
    <w:rsid w:val="0067056E"/>
    <w:rsid w:val="006718C9"/>
    <w:rsid w:val="00671983"/>
    <w:rsid w:val="00676DB0"/>
    <w:rsid w:val="00677548"/>
    <w:rsid w:val="00680DC6"/>
    <w:rsid w:val="00684018"/>
    <w:rsid w:val="00685653"/>
    <w:rsid w:val="006877D2"/>
    <w:rsid w:val="00692EFC"/>
    <w:rsid w:val="00693CE5"/>
    <w:rsid w:val="00695EA2"/>
    <w:rsid w:val="006A0875"/>
    <w:rsid w:val="006A258F"/>
    <w:rsid w:val="006A4316"/>
    <w:rsid w:val="006A643E"/>
    <w:rsid w:val="006A7296"/>
    <w:rsid w:val="006B2310"/>
    <w:rsid w:val="006B2D05"/>
    <w:rsid w:val="006B54E0"/>
    <w:rsid w:val="006B77B0"/>
    <w:rsid w:val="006C18B2"/>
    <w:rsid w:val="006C225F"/>
    <w:rsid w:val="006C3FE7"/>
    <w:rsid w:val="006C49E0"/>
    <w:rsid w:val="006C7843"/>
    <w:rsid w:val="006D22A5"/>
    <w:rsid w:val="006D361E"/>
    <w:rsid w:val="006D38F7"/>
    <w:rsid w:val="006D6101"/>
    <w:rsid w:val="006E2531"/>
    <w:rsid w:val="006E27B7"/>
    <w:rsid w:val="006E5F3B"/>
    <w:rsid w:val="006E7D17"/>
    <w:rsid w:val="006F0695"/>
    <w:rsid w:val="006F08E2"/>
    <w:rsid w:val="006F15CF"/>
    <w:rsid w:val="006F7D4C"/>
    <w:rsid w:val="00701C45"/>
    <w:rsid w:val="00702A28"/>
    <w:rsid w:val="007061B2"/>
    <w:rsid w:val="0070688F"/>
    <w:rsid w:val="00707112"/>
    <w:rsid w:val="00710145"/>
    <w:rsid w:val="007132DF"/>
    <w:rsid w:val="00713DCB"/>
    <w:rsid w:val="00717EEA"/>
    <w:rsid w:val="007201C1"/>
    <w:rsid w:val="00721B7E"/>
    <w:rsid w:val="007220D2"/>
    <w:rsid w:val="00730D65"/>
    <w:rsid w:val="007319ED"/>
    <w:rsid w:val="007330E8"/>
    <w:rsid w:val="00733265"/>
    <w:rsid w:val="007362A1"/>
    <w:rsid w:val="00741A9E"/>
    <w:rsid w:val="00743912"/>
    <w:rsid w:val="0074479C"/>
    <w:rsid w:val="0074732F"/>
    <w:rsid w:val="00751A26"/>
    <w:rsid w:val="00751C19"/>
    <w:rsid w:val="007525DB"/>
    <w:rsid w:val="00752C63"/>
    <w:rsid w:val="007536BE"/>
    <w:rsid w:val="00754D29"/>
    <w:rsid w:val="00756D8F"/>
    <w:rsid w:val="00757547"/>
    <w:rsid w:val="0076120A"/>
    <w:rsid w:val="0076354C"/>
    <w:rsid w:val="00763700"/>
    <w:rsid w:val="00766794"/>
    <w:rsid w:val="00772A8D"/>
    <w:rsid w:val="00773E7B"/>
    <w:rsid w:val="007745AB"/>
    <w:rsid w:val="00776213"/>
    <w:rsid w:val="00777D7B"/>
    <w:rsid w:val="007808A9"/>
    <w:rsid w:val="0078093F"/>
    <w:rsid w:val="00780963"/>
    <w:rsid w:val="00780EBA"/>
    <w:rsid w:val="007838FA"/>
    <w:rsid w:val="00784836"/>
    <w:rsid w:val="007848A9"/>
    <w:rsid w:val="00787B2C"/>
    <w:rsid w:val="00793829"/>
    <w:rsid w:val="00793BC3"/>
    <w:rsid w:val="007A119A"/>
    <w:rsid w:val="007A1255"/>
    <w:rsid w:val="007A1C40"/>
    <w:rsid w:val="007A2368"/>
    <w:rsid w:val="007A4188"/>
    <w:rsid w:val="007A5086"/>
    <w:rsid w:val="007A64E6"/>
    <w:rsid w:val="007A6AEC"/>
    <w:rsid w:val="007B0A9A"/>
    <w:rsid w:val="007B3AE6"/>
    <w:rsid w:val="007B46FB"/>
    <w:rsid w:val="007B55D8"/>
    <w:rsid w:val="007B7FC5"/>
    <w:rsid w:val="007C1A9F"/>
    <w:rsid w:val="007C217E"/>
    <w:rsid w:val="007C21A2"/>
    <w:rsid w:val="007C5CF2"/>
    <w:rsid w:val="007C6D48"/>
    <w:rsid w:val="007D0A06"/>
    <w:rsid w:val="007D2196"/>
    <w:rsid w:val="007D6543"/>
    <w:rsid w:val="007D6A64"/>
    <w:rsid w:val="007E192D"/>
    <w:rsid w:val="007E1A7B"/>
    <w:rsid w:val="007F21B9"/>
    <w:rsid w:val="007F2AED"/>
    <w:rsid w:val="007F2B54"/>
    <w:rsid w:val="007F30F6"/>
    <w:rsid w:val="007F3A21"/>
    <w:rsid w:val="007F4F6C"/>
    <w:rsid w:val="00800444"/>
    <w:rsid w:val="00800766"/>
    <w:rsid w:val="00802C8F"/>
    <w:rsid w:val="00802DF2"/>
    <w:rsid w:val="00803C3A"/>
    <w:rsid w:val="00804831"/>
    <w:rsid w:val="008049C0"/>
    <w:rsid w:val="008079A8"/>
    <w:rsid w:val="008150DA"/>
    <w:rsid w:val="00815223"/>
    <w:rsid w:val="00816AD5"/>
    <w:rsid w:val="00817919"/>
    <w:rsid w:val="008212B8"/>
    <w:rsid w:val="00821509"/>
    <w:rsid w:val="00822BB9"/>
    <w:rsid w:val="00823457"/>
    <w:rsid w:val="0082392F"/>
    <w:rsid w:val="00824230"/>
    <w:rsid w:val="00825DF7"/>
    <w:rsid w:val="008275C4"/>
    <w:rsid w:val="00827FF7"/>
    <w:rsid w:val="00832B13"/>
    <w:rsid w:val="0083385F"/>
    <w:rsid w:val="00834F2D"/>
    <w:rsid w:val="00835F7C"/>
    <w:rsid w:val="00841401"/>
    <w:rsid w:val="008414DC"/>
    <w:rsid w:val="0084409B"/>
    <w:rsid w:val="00844A22"/>
    <w:rsid w:val="00845D8F"/>
    <w:rsid w:val="00846886"/>
    <w:rsid w:val="00846B7F"/>
    <w:rsid w:val="00850135"/>
    <w:rsid w:val="00852704"/>
    <w:rsid w:val="008540DB"/>
    <w:rsid w:val="00857B58"/>
    <w:rsid w:val="00860787"/>
    <w:rsid w:val="008614C5"/>
    <w:rsid w:val="00861B97"/>
    <w:rsid w:val="00861F58"/>
    <w:rsid w:val="0086307D"/>
    <w:rsid w:val="00863995"/>
    <w:rsid w:val="008668D9"/>
    <w:rsid w:val="0086735C"/>
    <w:rsid w:val="00872346"/>
    <w:rsid w:val="00873CB2"/>
    <w:rsid w:val="008754D5"/>
    <w:rsid w:val="00877827"/>
    <w:rsid w:val="0087784D"/>
    <w:rsid w:val="00881118"/>
    <w:rsid w:val="00881666"/>
    <w:rsid w:val="008824FD"/>
    <w:rsid w:val="00884A47"/>
    <w:rsid w:val="0088569E"/>
    <w:rsid w:val="0088592C"/>
    <w:rsid w:val="00887F9F"/>
    <w:rsid w:val="00891B26"/>
    <w:rsid w:val="008940A6"/>
    <w:rsid w:val="00897896"/>
    <w:rsid w:val="008A226D"/>
    <w:rsid w:val="008A2DEB"/>
    <w:rsid w:val="008A3943"/>
    <w:rsid w:val="008A3B51"/>
    <w:rsid w:val="008A52CA"/>
    <w:rsid w:val="008A5A42"/>
    <w:rsid w:val="008B0546"/>
    <w:rsid w:val="008B0E2A"/>
    <w:rsid w:val="008B43F1"/>
    <w:rsid w:val="008B512B"/>
    <w:rsid w:val="008C3C4D"/>
    <w:rsid w:val="008C4263"/>
    <w:rsid w:val="008C44C7"/>
    <w:rsid w:val="008D0430"/>
    <w:rsid w:val="008D051A"/>
    <w:rsid w:val="008D2D8C"/>
    <w:rsid w:val="008D3E09"/>
    <w:rsid w:val="008D4035"/>
    <w:rsid w:val="008D447F"/>
    <w:rsid w:val="008E0C6A"/>
    <w:rsid w:val="008E107B"/>
    <w:rsid w:val="008E18DF"/>
    <w:rsid w:val="008E28B0"/>
    <w:rsid w:val="008E78EE"/>
    <w:rsid w:val="008F029D"/>
    <w:rsid w:val="008F04E6"/>
    <w:rsid w:val="008F09F9"/>
    <w:rsid w:val="008F16A9"/>
    <w:rsid w:val="008F1FAC"/>
    <w:rsid w:val="008F4589"/>
    <w:rsid w:val="008F4BA5"/>
    <w:rsid w:val="008F6013"/>
    <w:rsid w:val="008F703E"/>
    <w:rsid w:val="008F7A09"/>
    <w:rsid w:val="00903003"/>
    <w:rsid w:val="00904F9D"/>
    <w:rsid w:val="0091158C"/>
    <w:rsid w:val="00911724"/>
    <w:rsid w:val="0091466B"/>
    <w:rsid w:val="00915189"/>
    <w:rsid w:val="0091716E"/>
    <w:rsid w:val="0092016A"/>
    <w:rsid w:val="009214AC"/>
    <w:rsid w:val="00923EB8"/>
    <w:rsid w:val="009264A2"/>
    <w:rsid w:val="00933DE3"/>
    <w:rsid w:val="009367E4"/>
    <w:rsid w:val="00937A30"/>
    <w:rsid w:val="009424D2"/>
    <w:rsid w:val="0094474F"/>
    <w:rsid w:val="009529DA"/>
    <w:rsid w:val="00953A50"/>
    <w:rsid w:val="00955731"/>
    <w:rsid w:val="0095658A"/>
    <w:rsid w:val="0096342F"/>
    <w:rsid w:val="0096383F"/>
    <w:rsid w:val="00963BAE"/>
    <w:rsid w:val="00963CA1"/>
    <w:rsid w:val="009657A1"/>
    <w:rsid w:val="00966EE7"/>
    <w:rsid w:val="009709D2"/>
    <w:rsid w:val="00971413"/>
    <w:rsid w:val="009714BF"/>
    <w:rsid w:val="00973926"/>
    <w:rsid w:val="00973A11"/>
    <w:rsid w:val="00976445"/>
    <w:rsid w:val="009811F6"/>
    <w:rsid w:val="009822CF"/>
    <w:rsid w:val="00982764"/>
    <w:rsid w:val="00984FE5"/>
    <w:rsid w:val="0098532B"/>
    <w:rsid w:val="009863D8"/>
    <w:rsid w:val="00991901"/>
    <w:rsid w:val="0099338B"/>
    <w:rsid w:val="00993B54"/>
    <w:rsid w:val="00994ED2"/>
    <w:rsid w:val="00997A82"/>
    <w:rsid w:val="009A0683"/>
    <w:rsid w:val="009A0DB3"/>
    <w:rsid w:val="009A1B57"/>
    <w:rsid w:val="009A2AF9"/>
    <w:rsid w:val="009A51A0"/>
    <w:rsid w:val="009B50F1"/>
    <w:rsid w:val="009C09A1"/>
    <w:rsid w:val="009C0B35"/>
    <w:rsid w:val="009C0DC1"/>
    <w:rsid w:val="009C2A26"/>
    <w:rsid w:val="009C4D25"/>
    <w:rsid w:val="009C4FB9"/>
    <w:rsid w:val="009C6F67"/>
    <w:rsid w:val="009C774F"/>
    <w:rsid w:val="009D0636"/>
    <w:rsid w:val="009D0FCC"/>
    <w:rsid w:val="009D1917"/>
    <w:rsid w:val="009D2AE1"/>
    <w:rsid w:val="009D3561"/>
    <w:rsid w:val="009D3ABF"/>
    <w:rsid w:val="009D402E"/>
    <w:rsid w:val="009D61CB"/>
    <w:rsid w:val="009D6298"/>
    <w:rsid w:val="009D63FF"/>
    <w:rsid w:val="009D7676"/>
    <w:rsid w:val="009E4F70"/>
    <w:rsid w:val="009F1CC2"/>
    <w:rsid w:val="009F224A"/>
    <w:rsid w:val="009F2348"/>
    <w:rsid w:val="009F2A1F"/>
    <w:rsid w:val="009F2AB4"/>
    <w:rsid w:val="009F4E52"/>
    <w:rsid w:val="009F5D3B"/>
    <w:rsid w:val="009F7479"/>
    <w:rsid w:val="00A013DD"/>
    <w:rsid w:val="00A01464"/>
    <w:rsid w:val="00A02C6C"/>
    <w:rsid w:val="00A03563"/>
    <w:rsid w:val="00A04E5F"/>
    <w:rsid w:val="00A057B1"/>
    <w:rsid w:val="00A07993"/>
    <w:rsid w:val="00A07A4C"/>
    <w:rsid w:val="00A1097A"/>
    <w:rsid w:val="00A14FD1"/>
    <w:rsid w:val="00A2138F"/>
    <w:rsid w:val="00A2201D"/>
    <w:rsid w:val="00A24ED3"/>
    <w:rsid w:val="00A25BC5"/>
    <w:rsid w:val="00A32406"/>
    <w:rsid w:val="00A34C10"/>
    <w:rsid w:val="00A3554F"/>
    <w:rsid w:val="00A35EC7"/>
    <w:rsid w:val="00A37806"/>
    <w:rsid w:val="00A37B04"/>
    <w:rsid w:val="00A432C1"/>
    <w:rsid w:val="00A43613"/>
    <w:rsid w:val="00A44DAA"/>
    <w:rsid w:val="00A45056"/>
    <w:rsid w:val="00A464B6"/>
    <w:rsid w:val="00A464F4"/>
    <w:rsid w:val="00A526A5"/>
    <w:rsid w:val="00A53BF6"/>
    <w:rsid w:val="00A547AA"/>
    <w:rsid w:val="00A56C1C"/>
    <w:rsid w:val="00A573B6"/>
    <w:rsid w:val="00A61589"/>
    <w:rsid w:val="00A62F7B"/>
    <w:rsid w:val="00A725C9"/>
    <w:rsid w:val="00A72E00"/>
    <w:rsid w:val="00A74570"/>
    <w:rsid w:val="00A7463B"/>
    <w:rsid w:val="00A74B58"/>
    <w:rsid w:val="00A75C02"/>
    <w:rsid w:val="00A774F1"/>
    <w:rsid w:val="00A82302"/>
    <w:rsid w:val="00A82AE9"/>
    <w:rsid w:val="00A8476F"/>
    <w:rsid w:val="00A913A5"/>
    <w:rsid w:val="00A9261A"/>
    <w:rsid w:val="00A9321B"/>
    <w:rsid w:val="00A947F8"/>
    <w:rsid w:val="00A94CD8"/>
    <w:rsid w:val="00A95533"/>
    <w:rsid w:val="00A97302"/>
    <w:rsid w:val="00AA0EB2"/>
    <w:rsid w:val="00AA2C6E"/>
    <w:rsid w:val="00AA510A"/>
    <w:rsid w:val="00AA683D"/>
    <w:rsid w:val="00AA7B91"/>
    <w:rsid w:val="00AB0E4E"/>
    <w:rsid w:val="00AB0F34"/>
    <w:rsid w:val="00AB1E63"/>
    <w:rsid w:val="00AB225B"/>
    <w:rsid w:val="00AB4CCA"/>
    <w:rsid w:val="00AB4ECD"/>
    <w:rsid w:val="00AB611D"/>
    <w:rsid w:val="00AB74BD"/>
    <w:rsid w:val="00AC19B5"/>
    <w:rsid w:val="00AC1AC2"/>
    <w:rsid w:val="00AD1202"/>
    <w:rsid w:val="00AD31D6"/>
    <w:rsid w:val="00AD4458"/>
    <w:rsid w:val="00AE243D"/>
    <w:rsid w:val="00AE3DE3"/>
    <w:rsid w:val="00AE5F41"/>
    <w:rsid w:val="00AE6EAC"/>
    <w:rsid w:val="00AF3768"/>
    <w:rsid w:val="00AF4F61"/>
    <w:rsid w:val="00B0012C"/>
    <w:rsid w:val="00B01E7A"/>
    <w:rsid w:val="00B02965"/>
    <w:rsid w:val="00B02FA3"/>
    <w:rsid w:val="00B04980"/>
    <w:rsid w:val="00B04FD4"/>
    <w:rsid w:val="00B054A0"/>
    <w:rsid w:val="00B05E36"/>
    <w:rsid w:val="00B06369"/>
    <w:rsid w:val="00B11E2B"/>
    <w:rsid w:val="00B1203B"/>
    <w:rsid w:val="00B13055"/>
    <w:rsid w:val="00B14E7C"/>
    <w:rsid w:val="00B15AE2"/>
    <w:rsid w:val="00B164A9"/>
    <w:rsid w:val="00B23CB7"/>
    <w:rsid w:val="00B24D9E"/>
    <w:rsid w:val="00B26326"/>
    <w:rsid w:val="00B30CC2"/>
    <w:rsid w:val="00B327A5"/>
    <w:rsid w:val="00B3710E"/>
    <w:rsid w:val="00B40A2D"/>
    <w:rsid w:val="00B42454"/>
    <w:rsid w:val="00B435DA"/>
    <w:rsid w:val="00B44E0C"/>
    <w:rsid w:val="00B52AE9"/>
    <w:rsid w:val="00B5508A"/>
    <w:rsid w:val="00B55D06"/>
    <w:rsid w:val="00B56518"/>
    <w:rsid w:val="00B56A9D"/>
    <w:rsid w:val="00B56D8D"/>
    <w:rsid w:val="00B57927"/>
    <w:rsid w:val="00B60BC0"/>
    <w:rsid w:val="00B6243F"/>
    <w:rsid w:val="00B6368B"/>
    <w:rsid w:val="00B64F18"/>
    <w:rsid w:val="00B659BF"/>
    <w:rsid w:val="00B6631C"/>
    <w:rsid w:val="00B666D1"/>
    <w:rsid w:val="00B6702E"/>
    <w:rsid w:val="00B75E4C"/>
    <w:rsid w:val="00B768CA"/>
    <w:rsid w:val="00B814D0"/>
    <w:rsid w:val="00B85818"/>
    <w:rsid w:val="00B86FD6"/>
    <w:rsid w:val="00B90107"/>
    <w:rsid w:val="00B93E3D"/>
    <w:rsid w:val="00B940E4"/>
    <w:rsid w:val="00B96B4C"/>
    <w:rsid w:val="00BA1908"/>
    <w:rsid w:val="00BA1C3F"/>
    <w:rsid w:val="00BA36E3"/>
    <w:rsid w:val="00BA5B10"/>
    <w:rsid w:val="00BA5C0B"/>
    <w:rsid w:val="00BB1653"/>
    <w:rsid w:val="00BB1E81"/>
    <w:rsid w:val="00BB2096"/>
    <w:rsid w:val="00BB2AD8"/>
    <w:rsid w:val="00BB367C"/>
    <w:rsid w:val="00BB3AE5"/>
    <w:rsid w:val="00BB3CDD"/>
    <w:rsid w:val="00BB3DA5"/>
    <w:rsid w:val="00BB45DE"/>
    <w:rsid w:val="00BB4A96"/>
    <w:rsid w:val="00BB5F1B"/>
    <w:rsid w:val="00BB6BD1"/>
    <w:rsid w:val="00BB6DC2"/>
    <w:rsid w:val="00BB7003"/>
    <w:rsid w:val="00BB7FA9"/>
    <w:rsid w:val="00BC10FD"/>
    <w:rsid w:val="00BC11C1"/>
    <w:rsid w:val="00BC26C7"/>
    <w:rsid w:val="00BC3861"/>
    <w:rsid w:val="00BC4968"/>
    <w:rsid w:val="00BC7B1F"/>
    <w:rsid w:val="00BD1A40"/>
    <w:rsid w:val="00BD42F9"/>
    <w:rsid w:val="00BD4927"/>
    <w:rsid w:val="00BD4CFC"/>
    <w:rsid w:val="00BD551B"/>
    <w:rsid w:val="00BD6526"/>
    <w:rsid w:val="00BD7631"/>
    <w:rsid w:val="00BE129A"/>
    <w:rsid w:val="00BE21C0"/>
    <w:rsid w:val="00BE37AB"/>
    <w:rsid w:val="00BF0DBE"/>
    <w:rsid w:val="00BF1124"/>
    <w:rsid w:val="00BF1F4A"/>
    <w:rsid w:val="00C00E25"/>
    <w:rsid w:val="00C0134E"/>
    <w:rsid w:val="00C01D13"/>
    <w:rsid w:val="00C029C7"/>
    <w:rsid w:val="00C03066"/>
    <w:rsid w:val="00C03C59"/>
    <w:rsid w:val="00C0497E"/>
    <w:rsid w:val="00C05CF7"/>
    <w:rsid w:val="00C07310"/>
    <w:rsid w:val="00C1049E"/>
    <w:rsid w:val="00C11264"/>
    <w:rsid w:val="00C2355E"/>
    <w:rsid w:val="00C246EE"/>
    <w:rsid w:val="00C270CD"/>
    <w:rsid w:val="00C31A26"/>
    <w:rsid w:val="00C33792"/>
    <w:rsid w:val="00C33C57"/>
    <w:rsid w:val="00C41100"/>
    <w:rsid w:val="00C43956"/>
    <w:rsid w:val="00C43A3C"/>
    <w:rsid w:val="00C46002"/>
    <w:rsid w:val="00C50592"/>
    <w:rsid w:val="00C5060F"/>
    <w:rsid w:val="00C517E6"/>
    <w:rsid w:val="00C540A0"/>
    <w:rsid w:val="00C56B25"/>
    <w:rsid w:val="00C61E33"/>
    <w:rsid w:val="00C6212A"/>
    <w:rsid w:val="00C638D3"/>
    <w:rsid w:val="00C63F9E"/>
    <w:rsid w:val="00C661AD"/>
    <w:rsid w:val="00C66335"/>
    <w:rsid w:val="00C668D1"/>
    <w:rsid w:val="00C669B3"/>
    <w:rsid w:val="00C66CED"/>
    <w:rsid w:val="00C71C4F"/>
    <w:rsid w:val="00C73FB7"/>
    <w:rsid w:val="00C754E6"/>
    <w:rsid w:val="00C758E9"/>
    <w:rsid w:val="00C80B70"/>
    <w:rsid w:val="00C81407"/>
    <w:rsid w:val="00C82297"/>
    <w:rsid w:val="00C824EF"/>
    <w:rsid w:val="00C8311B"/>
    <w:rsid w:val="00C858D9"/>
    <w:rsid w:val="00C870C3"/>
    <w:rsid w:val="00C874AA"/>
    <w:rsid w:val="00C87E9E"/>
    <w:rsid w:val="00C918DE"/>
    <w:rsid w:val="00C92770"/>
    <w:rsid w:val="00C92E16"/>
    <w:rsid w:val="00C96454"/>
    <w:rsid w:val="00C979CD"/>
    <w:rsid w:val="00CA0985"/>
    <w:rsid w:val="00CA4F41"/>
    <w:rsid w:val="00CA6868"/>
    <w:rsid w:val="00CA6F7D"/>
    <w:rsid w:val="00CA7F83"/>
    <w:rsid w:val="00CB04B0"/>
    <w:rsid w:val="00CB091C"/>
    <w:rsid w:val="00CB105D"/>
    <w:rsid w:val="00CC0C08"/>
    <w:rsid w:val="00CC0EA1"/>
    <w:rsid w:val="00CC1CC9"/>
    <w:rsid w:val="00CC389B"/>
    <w:rsid w:val="00CC74D8"/>
    <w:rsid w:val="00CD1897"/>
    <w:rsid w:val="00CD3C0B"/>
    <w:rsid w:val="00CD6786"/>
    <w:rsid w:val="00CD73C6"/>
    <w:rsid w:val="00CE1A4B"/>
    <w:rsid w:val="00CE1DD5"/>
    <w:rsid w:val="00CE2E4F"/>
    <w:rsid w:val="00CE3542"/>
    <w:rsid w:val="00CE3B17"/>
    <w:rsid w:val="00CE4FB2"/>
    <w:rsid w:val="00CE58B1"/>
    <w:rsid w:val="00CE7281"/>
    <w:rsid w:val="00CF0F56"/>
    <w:rsid w:val="00CF1834"/>
    <w:rsid w:val="00CF1B34"/>
    <w:rsid w:val="00CF5143"/>
    <w:rsid w:val="00CF6819"/>
    <w:rsid w:val="00CF701C"/>
    <w:rsid w:val="00D02996"/>
    <w:rsid w:val="00D03253"/>
    <w:rsid w:val="00D06A50"/>
    <w:rsid w:val="00D06BA0"/>
    <w:rsid w:val="00D07955"/>
    <w:rsid w:val="00D1278B"/>
    <w:rsid w:val="00D153C6"/>
    <w:rsid w:val="00D154A9"/>
    <w:rsid w:val="00D1675F"/>
    <w:rsid w:val="00D20293"/>
    <w:rsid w:val="00D20BC3"/>
    <w:rsid w:val="00D20D59"/>
    <w:rsid w:val="00D22354"/>
    <w:rsid w:val="00D228C1"/>
    <w:rsid w:val="00D24B61"/>
    <w:rsid w:val="00D25A6B"/>
    <w:rsid w:val="00D277B2"/>
    <w:rsid w:val="00D27DA0"/>
    <w:rsid w:val="00D31027"/>
    <w:rsid w:val="00D31776"/>
    <w:rsid w:val="00D3455D"/>
    <w:rsid w:val="00D37C07"/>
    <w:rsid w:val="00D4093A"/>
    <w:rsid w:val="00D41295"/>
    <w:rsid w:val="00D422F7"/>
    <w:rsid w:val="00D45380"/>
    <w:rsid w:val="00D46277"/>
    <w:rsid w:val="00D46D01"/>
    <w:rsid w:val="00D47C26"/>
    <w:rsid w:val="00D51FB8"/>
    <w:rsid w:val="00D52029"/>
    <w:rsid w:val="00D538F4"/>
    <w:rsid w:val="00D5572D"/>
    <w:rsid w:val="00D56190"/>
    <w:rsid w:val="00D57235"/>
    <w:rsid w:val="00D614C4"/>
    <w:rsid w:val="00D63B16"/>
    <w:rsid w:val="00D6477F"/>
    <w:rsid w:val="00D6574E"/>
    <w:rsid w:val="00D668DC"/>
    <w:rsid w:val="00D66E2C"/>
    <w:rsid w:val="00D72209"/>
    <w:rsid w:val="00D746D9"/>
    <w:rsid w:val="00D7488C"/>
    <w:rsid w:val="00D75B5F"/>
    <w:rsid w:val="00D76656"/>
    <w:rsid w:val="00D80C08"/>
    <w:rsid w:val="00D84673"/>
    <w:rsid w:val="00D84A28"/>
    <w:rsid w:val="00D85DDC"/>
    <w:rsid w:val="00D91E84"/>
    <w:rsid w:val="00D93B62"/>
    <w:rsid w:val="00D93FB5"/>
    <w:rsid w:val="00DA4A17"/>
    <w:rsid w:val="00DA5225"/>
    <w:rsid w:val="00DA7C07"/>
    <w:rsid w:val="00DB20E9"/>
    <w:rsid w:val="00DB29AC"/>
    <w:rsid w:val="00DB2D70"/>
    <w:rsid w:val="00DB3C89"/>
    <w:rsid w:val="00DB7E18"/>
    <w:rsid w:val="00DC09A5"/>
    <w:rsid w:val="00DC0FBE"/>
    <w:rsid w:val="00DC1510"/>
    <w:rsid w:val="00DC21B3"/>
    <w:rsid w:val="00DC7D3B"/>
    <w:rsid w:val="00DD1D86"/>
    <w:rsid w:val="00DD4609"/>
    <w:rsid w:val="00DD4FD2"/>
    <w:rsid w:val="00DD6333"/>
    <w:rsid w:val="00DD7A0D"/>
    <w:rsid w:val="00DE0C85"/>
    <w:rsid w:val="00DE17FF"/>
    <w:rsid w:val="00DE2231"/>
    <w:rsid w:val="00DE4162"/>
    <w:rsid w:val="00DE66C7"/>
    <w:rsid w:val="00DF63A6"/>
    <w:rsid w:val="00DF6EAA"/>
    <w:rsid w:val="00E0144D"/>
    <w:rsid w:val="00E01800"/>
    <w:rsid w:val="00E03821"/>
    <w:rsid w:val="00E0716C"/>
    <w:rsid w:val="00E10BFD"/>
    <w:rsid w:val="00E12A1B"/>
    <w:rsid w:val="00E15CEB"/>
    <w:rsid w:val="00E20313"/>
    <w:rsid w:val="00E226EB"/>
    <w:rsid w:val="00E22997"/>
    <w:rsid w:val="00E237B8"/>
    <w:rsid w:val="00E25A37"/>
    <w:rsid w:val="00E26351"/>
    <w:rsid w:val="00E31B86"/>
    <w:rsid w:val="00E33402"/>
    <w:rsid w:val="00E34D56"/>
    <w:rsid w:val="00E3510C"/>
    <w:rsid w:val="00E4041C"/>
    <w:rsid w:val="00E41AFF"/>
    <w:rsid w:val="00E443CA"/>
    <w:rsid w:val="00E464CB"/>
    <w:rsid w:val="00E53577"/>
    <w:rsid w:val="00E5554E"/>
    <w:rsid w:val="00E5577B"/>
    <w:rsid w:val="00E557F2"/>
    <w:rsid w:val="00E5660D"/>
    <w:rsid w:val="00E60BAA"/>
    <w:rsid w:val="00E620CB"/>
    <w:rsid w:val="00E62879"/>
    <w:rsid w:val="00E6386A"/>
    <w:rsid w:val="00E64740"/>
    <w:rsid w:val="00E65F7F"/>
    <w:rsid w:val="00E70FB0"/>
    <w:rsid w:val="00E7238D"/>
    <w:rsid w:val="00E82F56"/>
    <w:rsid w:val="00E85EB4"/>
    <w:rsid w:val="00E86786"/>
    <w:rsid w:val="00E87B94"/>
    <w:rsid w:val="00E90237"/>
    <w:rsid w:val="00E904A5"/>
    <w:rsid w:val="00E90C52"/>
    <w:rsid w:val="00E91FAF"/>
    <w:rsid w:val="00E92DBB"/>
    <w:rsid w:val="00E93E34"/>
    <w:rsid w:val="00E9478C"/>
    <w:rsid w:val="00E947E5"/>
    <w:rsid w:val="00E949D0"/>
    <w:rsid w:val="00E94FC7"/>
    <w:rsid w:val="00EA0C7B"/>
    <w:rsid w:val="00EA0CE6"/>
    <w:rsid w:val="00EA164F"/>
    <w:rsid w:val="00EA242F"/>
    <w:rsid w:val="00EA24C7"/>
    <w:rsid w:val="00EA2EE5"/>
    <w:rsid w:val="00EA433D"/>
    <w:rsid w:val="00EA69B7"/>
    <w:rsid w:val="00EA7AF0"/>
    <w:rsid w:val="00EB2800"/>
    <w:rsid w:val="00EB3291"/>
    <w:rsid w:val="00EB3326"/>
    <w:rsid w:val="00EB4145"/>
    <w:rsid w:val="00EB46FB"/>
    <w:rsid w:val="00EB6F05"/>
    <w:rsid w:val="00EB7681"/>
    <w:rsid w:val="00EC012D"/>
    <w:rsid w:val="00EC1877"/>
    <w:rsid w:val="00EC7BC1"/>
    <w:rsid w:val="00ED59C8"/>
    <w:rsid w:val="00ED5DA2"/>
    <w:rsid w:val="00ED70FB"/>
    <w:rsid w:val="00ED7AC1"/>
    <w:rsid w:val="00EE08FE"/>
    <w:rsid w:val="00EE1321"/>
    <w:rsid w:val="00EE2083"/>
    <w:rsid w:val="00EE37C7"/>
    <w:rsid w:val="00EE45EF"/>
    <w:rsid w:val="00EE55FA"/>
    <w:rsid w:val="00EF082C"/>
    <w:rsid w:val="00EF1ACE"/>
    <w:rsid w:val="00EF1D02"/>
    <w:rsid w:val="00EF361C"/>
    <w:rsid w:val="00EF6EBF"/>
    <w:rsid w:val="00EF719B"/>
    <w:rsid w:val="00F00A3A"/>
    <w:rsid w:val="00F00C42"/>
    <w:rsid w:val="00F02654"/>
    <w:rsid w:val="00F0405B"/>
    <w:rsid w:val="00F059A1"/>
    <w:rsid w:val="00F059DD"/>
    <w:rsid w:val="00F07762"/>
    <w:rsid w:val="00F07947"/>
    <w:rsid w:val="00F10549"/>
    <w:rsid w:val="00F10B10"/>
    <w:rsid w:val="00F11489"/>
    <w:rsid w:val="00F1241D"/>
    <w:rsid w:val="00F1249B"/>
    <w:rsid w:val="00F12A27"/>
    <w:rsid w:val="00F20054"/>
    <w:rsid w:val="00F23107"/>
    <w:rsid w:val="00F24B89"/>
    <w:rsid w:val="00F25475"/>
    <w:rsid w:val="00F25FC1"/>
    <w:rsid w:val="00F27585"/>
    <w:rsid w:val="00F304CB"/>
    <w:rsid w:val="00F306D7"/>
    <w:rsid w:val="00F30B2E"/>
    <w:rsid w:val="00F337E1"/>
    <w:rsid w:val="00F33917"/>
    <w:rsid w:val="00F34427"/>
    <w:rsid w:val="00F35F99"/>
    <w:rsid w:val="00F3703C"/>
    <w:rsid w:val="00F377E1"/>
    <w:rsid w:val="00F426E4"/>
    <w:rsid w:val="00F43CD4"/>
    <w:rsid w:val="00F45357"/>
    <w:rsid w:val="00F45E98"/>
    <w:rsid w:val="00F46278"/>
    <w:rsid w:val="00F521F0"/>
    <w:rsid w:val="00F53EFC"/>
    <w:rsid w:val="00F561D7"/>
    <w:rsid w:val="00F56AA6"/>
    <w:rsid w:val="00F57A38"/>
    <w:rsid w:val="00F6124F"/>
    <w:rsid w:val="00F61893"/>
    <w:rsid w:val="00F61D39"/>
    <w:rsid w:val="00F62E5E"/>
    <w:rsid w:val="00F64A48"/>
    <w:rsid w:val="00F64F92"/>
    <w:rsid w:val="00F65279"/>
    <w:rsid w:val="00F66508"/>
    <w:rsid w:val="00F66E47"/>
    <w:rsid w:val="00F76E1A"/>
    <w:rsid w:val="00F80A18"/>
    <w:rsid w:val="00F80D81"/>
    <w:rsid w:val="00F818D2"/>
    <w:rsid w:val="00F924DE"/>
    <w:rsid w:val="00F937C9"/>
    <w:rsid w:val="00F93FAC"/>
    <w:rsid w:val="00FA1568"/>
    <w:rsid w:val="00FA4B0C"/>
    <w:rsid w:val="00FA7A79"/>
    <w:rsid w:val="00FB06B6"/>
    <w:rsid w:val="00FB18AC"/>
    <w:rsid w:val="00FB3A65"/>
    <w:rsid w:val="00FB56D1"/>
    <w:rsid w:val="00FB6F5E"/>
    <w:rsid w:val="00FC552C"/>
    <w:rsid w:val="00FC6B54"/>
    <w:rsid w:val="00FD00EB"/>
    <w:rsid w:val="00FD02C6"/>
    <w:rsid w:val="00FD4253"/>
    <w:rsid w:val="00FD4916"/>
    <w:rsid w:val="00FD6299"/>
    <w:rsid w:val="00FD7A22"/>
    <w:rsid w:val="00FE0638"/>
    <w:rsid w:val="00FE0C61"/>
    <w:rsid w:val="00FE139A"/>
    <w:rsid w:val="00FE334A"/>
    <w:rsid w:val="00FE3A2C"/>
    <w:rsid w:val="00FE3D77"/>
    <w:rsid w:val="00FE571F"/>
    <w:rsid w:val="00FE6D42"/>
    <w:rsid w:val="00FF6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91A6"/>
  <w15:docId w15:val="{71864277-78CB-43EC-B473-EAD1314D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200" w:line="276" w:lineRule="auto"/>
      <w:ind w:leftChars="-1" w:left="-1" w:hangingChars="1" w:hanging="1"/>
      <w:textDirection w:val="btLr"/>
      <w:textAlignment w:val="top"/>
      <w:outlineLvl w:val="0"/>
    </w:pPr>
    <w:rPr>
      <w:rFonts w:ascii="Calibri" w:eastAsia="Calibri" w:hAnsi="Calibri" w:cs="Calibri"/>
      <w:position w:val="-1"/>
      <w:sz w:val="22"/>
      <w:szCs w:val="22"/>
      <w:lang w:eastAsia="ar-SA"/>
    </w:rPr>
  </w:style>
  <w:style w:type="paragraph" w:styleId="Titolo1">
    <w:name w:val="heading 1"/>
    <w:basedOn w:val="LO-normal"/>
    <w:next w:val="Normale"/>
    <w:pPr>
      <w:keepNext/>
      <w:keepLines/>
      <w:numPr>
        <w:numId w:val="1"/>
      </w:numPr>
      <w:spacing w:before="200" w:line="240" w:lineRule="auto"/>
      <w:ind w:left="-1" w:hanging="1"/>
    </w:pPr>
    <w:rPr>
      <w:rFonts w:ascii="Trebuchet MS" w:eastAsia="Trebuchet MS" w:hAnsi="Trebuchet MS" w:cs="Trebuchet MS"/>
      <w:sz w:val="32"/>
      <w:szCs w:val="32"/>
    </w:rPr>
  </w:style>
  <w:style w:type="paragraph" w:styleId="Titolo2">
    <w:name w:val="heading 2"/>
    <w:basedOn w:val="LO-normal"/>
    <w:next w:val="Normale"/>
    <w:link w:val="Titolo2Carattere"/>
    <w:pPr>
      <w:keepNext/>
      <w:keepLines/>
      <w:numPr>
        <w:ilvl w:val="1"/>
        <w:numId w:val="1"/>
      </w:numPr>
      <w:spacing w:before="200" w:line="240" w:lineRule="auto"/>
      <w:ind w:left="-1" w:hanging="1"/>
      <w:outlineLvl w:val="1"/>
    </w:pPr>
    <w:rPr>
      <w:rFonts w:ascii="Trebuchet MS" w:eastAsia="Trebuchet MS" w:hAnsi="Trebuchet MS" w:cs="Trebuchet MS"/>
      <w:b/>
      <w:sz w:val="26"/>
      <w:szCs w:val="26"/>
    </w:rPr>
  </w:style>
  <w:style w:type="paragraph" w:styleId="Titolo3">
    <w:name w:val="heading 3"/>
    <w:basedOn w:val="LO-normal"/>
    <w:next w:val="Normale"/>
    <w:pPr>
      <w:keepNext/>
      <w:keepLines/>
      <w:numPr>
        <w:ilvl w:val="2"/>
        <w:numId w:val="1"/>
      </w:numPr>
      <w:spacing w:before="160" w:line="240" w:lineRule="auto"/>
      <w:ind w:left="-1" w:hanging="1"/>
      <w:outlineLvl w:val="2"/>
    </w:pPr>
    <w:rPr>
      <w:rFonts w:ascii="Trebuchet MS" w:eastAsia="Trebuchet MS" w:hAnsi="Trebuchet MS" w:cs="Trebuchet MS"/>
      <w:b/>
      <w:color w:val="666666"/>
      <w:sz w:val="24"/>
      <w:szCs w:val="24"/>
    </w:rPr>
  </w:style>
  <w:style w:type="paragraph" w:styleId="Titolo4">
    <w:name w:val="heading 4"/>
    <w:basedOn w:val="LO-normal"/>
    <w:next w:val="Normale"/>
    <w:pPr>
      <w:keepNext/>
      <w:keepLines/>
      <w:numPr>
        <w:ilvl w:val="3"/>
        <w:numId w:val="1"/>
      </w:numPr>
      <w:spacing w:before="160" w:line="240" w:lineRule="auto"/>
      <w:ind w:left="-1" w:hanging="1"/>
      <w:outlineLvl w:val="3"/>
    </w:pPr>
    <w:rPr>
      <w:rFonts w:ascii="Trebuchet MS" w:eastAsia="Trebuchet MS" w:hAnsi="Trebuchet MS" w:cs="Trebuchet MS"/>
      <w:color w:val="666666"/>
      <w:u w:val="single"/>
    </w:rPr>
  </w:style>
  <w:style w:type="paragraph" w:styleId="Titolo5">
    <w:name w:val="heading 5"/>
    <w:basedOn w:val="LO-normal"/>
    <w:next w:val="Normale"/>
    <w:pPr>
      <w:keepNext/>
      <w:keepLines/>
      <w:numPr>
        <w:ilvl w:val="4"/>
        <w:numId w:val="1"/>
      </w:numPr>
      <w:spacing w:before="160" w:line="240" w:lineRule="auto"/>
      <w:ind w:left="-1" w:hanging="1"/>
      <w:outlineLvl w:val="4"/>
    </w:pPr>
    <w:rPr>
      <w:rFonts w:ascii="Trebuchet MS" w:eastAsia="Trebuchet MS" w:hAnsi="Trebuchet MS" w:cs="Trebuchet MS"/>
      <w:color w:val="666666"/>
    </w:rPr>
  </w:style>
  <w:style w:type="paragraph" w:styleId="Titolo6">
    <w:name w:val="heading 6"/>
    <w:basedOn w:val="LO-normal"/>
    <w:next w:val="Normale"/>
    <w:pPr>
      <w:keepNext/>
      <w:keepLines/>
      <w:numPr>
        <w:ilvl w:val="5"/>
        <w:numId w:val="1"/>
      </w:numPr>
      <w:spacing w:before="160" w:line="240" w:lineRule="auto"/>
      <w:ind w:left="-1" w:hanging="1"/>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LO-normal"/>
    <w:next w:val="Normale"/>
    <w:pPr>
      <w:keepNext/>
      <w:keepLines/>
      <w:jc w:val="center"/>
    </w:pPr>
    <w:rPr>
      <w:b/>
      <w:color w:val="003270"/>
      <w:sz w:val="48"/>
      <w:szCs w:val="48"/>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rFonts w:ascii="Wingdings" w:hAnsi="Wingdings" w:cs="Wingdings"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rFonts w:ascii="Wingdings" w:hAnsi="Wingdings" w:cs="Wingdings" w:hint="default"/>
      <w:w w:val="100"/>
      <w:position w:val="-1"/>
      <w:effect w:val="none"/>
      <w:vertAlign w:val="baseline"/>
      <w:cs w:val="0"/>
      <w:em w:val="none"/>
    </w:rPr>
  </w:style>
  <w:style w:type="character" w:customStyle="1" w:styleId="WW8Num12z1">
    <w:name w:val="WW8Num12z1"/>
    <w:rPr>
      <w:rFonts w:ascii="Courier New" w:hAnsi="Courier New" w:cs="Courier New" w:hint="default"/>
      <w:w w:val="100"/>
      <w:position w:val="-1"/>
      <w:effect w:val="none"/>
      <w:vertAlign w:val="baseline"/>
      <w:cs w:val="0"/>
      <w:em w:val="none"/>
    </w:rPr>
  </w:style>
  <w:style w:type="character" w:customStyle="1" w:styleId="WW8Num12z3">
    <w:name w:val="WW8Num12z3"/>
    <w:rPr>
      <w:rFonts w:ascii="Symbol" w:hAnsi="Symbol" w:cs="Symbol" w:hint="default"/>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rFonts w:ascii="Symbol" w:hAnsi="Symbol" w:cs="Symbol" w:hint="default"/>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Symbol" w:hAnsi="Symbol" w:cs="Symbol"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Wingdings" w:hAnsi="Wingdings" w:cs="Wingdings"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Calibri" w:eastAsia="Times New Roman" w:hAnsi="Calibri" w:cs="Calibri"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2z3">
    <w:name w:val="WW8Num22z3"/>
    <w:rPr>
      <w:rFonts w:ascii="Symbol" w:hAnsi="Symbol" w:cs="Symbol"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rFonts w:ascii="Symbol" w:hAnsi="Symbol" w:cs="Symbol" w:hint="default"/>
      <w:w w:val="100"/>
      <w:position w:val="-1"/>
      <w:effect w:val="none"/>
      <w:vertAlign w:val="baseline"/>
      <w:cs w:val="0"/>
      <w:em w:val="none"/>
    </w:rPr>
  </w:style>
  <w:style w:type="character" w:customStyle="1" w:styleId="WW8Num24z1">
    <w:name w:val="WW8Num24z1"/>
    <w:rPr>
      <w:rFonts w:ascii="Times New Roman" w:eastAsia="Arial Unicode MS" w:hAnsi="Times New Roman" w:cs="Times New Roman" w:hint="default"/>
      <w:w w:val="100"/>
      <w:position w:val="-1"/>
      <w:effect w:val="none"/>
      <w:vertAlign w:val="baseline"/>
      <w:cs w:val="0"/>
      <w:em w:val="none"/>
    </w:rPr>
  </w:style>
  <w:style w:type="character" w:customStyle="1" w:styleId="WW8Num24z2">
    <w:name w:val="WW8Num24z2"/>
    <w:rPr>
      <w:rFonts w:ascii="Wingdings" w:hAnsi="Wingdings" w:cs="Wingdings" w:hint="default"/>
      <w:w w:val="100"/>
      <w:position w:val="-1"/>
      <w:effect w:val="none"/>
      <w:vertAlign w:val="baseline"/>
      <w:cs w:val="0"/>
      <w:em w:val="none"/>
    </w:rPr>
  </w:style>
  <w:style w:type="character" w:customStyle="1" w:styleId="WW8Num24z4">
    <w:name w:val="WW8Num24z4"/>
    <w:rPr>
      <w:rFonts w:ascii="Courier New" w:hAnsi="Courier New" w:cs="Courier New" w:hint="default"/>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Collegamentoipertestuale">
    <w:name w:val="Hyperlink"/>
    <w:rPr>
      <w:color w:val="000080"/>
      <w:w w:val="100"/>
      <w:position w:val="-1"/>
      <w:u w:val="single"/>
      <w:effect w:val="none"/>
      <w:vertAlign w:val="baseline"/>
      <w:cs w:val="0"/>
      <w:em w:val="none"/>
    </w:rPr>
  </w:style>
  <w:style w:type="character" w:customStyle="1" w:styleId="Segnaposto">
    <w:name w:val="Segnaposto"/>
    <w:rPr>
      <w:smallCaps/>
      <w:color w:val="008080"/>
      <w:w w:val="100"/>
      <w:position w:val="-1"/>
      <w:u w:val="dotted"/>
      <w:effect w:val="none"/>
      <w:vertAlign w:val="baseline"/>
      <w:cs w:val="0"/>
      <w:em w:val="none"/>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customStyle="1" w:styleId="ParagrafoelencoCarattere">
    <w:name w:val="Paragrafo elenco Carattere"/>
    <w:uiPriority w:val="34"/>
    <w:qFormat/>
    <w:rPr>
      <w:rFonts w:ascii="Calibri" w:eastAsia="Calibri" w:hAnsi="Calibri" w:cs="Calibri"/>
      <w:w w:val="100"/>
      <w:position w:val="-1"/>
      <w:sz w:val="22"/>
      <w:szCs w:val="22"/>
      <w:effect w:val="none"/>
      <w:vertAlign w:val="baseline"/>
      <w:cs w:val="0"/>
      <w:em w:val="none"/>
    </w:rPr>
  </w:style>
  <w:style w:type="character" w:styleId="Enfasigrassetto">
    <w:name w:val="Strong"/>
    <w:uiPriority w:val="22"/>
    <w:qFormat/>
    <w:rPr>
      <w:b/>
      <w:bCs/>
      <w:w w:val="100"/>
      <w:position w:val="-1"/>
      <w:effect w:val="none"/>
      <w:vertAlign w:val="baseline"/>
      <w:cs w:val="0"/>
      <w:em w:val="none"/>
    </w:rPr>
  </w:style>
  <w:style w:type="character" w:customStyle="1" w:styleId="TitoloCarattere">
    <w:name w:val="Titolo Carattere"/>
    <w:rPr>
      <w:rFonts w:ascii="Calibri" w:eastAsia="Calibri" w:hAnsi="Calibri" w:cs="Calibri"/>
      <w:b/>
      <w:color w:val="003270"/>
      <w:w w:val="100"/>
      <w:kern w:val="1"/>
      <w:position w:val="-1"/>
      <w:sz w:val="48"/>
      <w:szCs w:val="48"/>
      <w:effect w:val="none"/>
      <w:vertAlign w:val="baseline"/>
      <w:cs w:val="0"/>
      <w:em w:val="none"/>
      <w:lang w:eastAsia="hi-IN" w:bidi="hi-IN"/>
    </w:rPr>
  </w:style>
  <w:style w:type="character" w:customStyle="1" w:styleId="TestonotaapidipaginaCarattere">
    <w:name w:val="Testo nota a piè di pagina Carattere"/>
    <w:rPr>
      <w:rFonts w:ascii="Cambria" w:eastAsia="Cambria" w:hAnsi="Cambria" w:cs="Cambria"/>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highlighted">
    <w:name w:val="highlighted"/>
    <w:basedOn w:val="Carpredefinitoparagrafo1"/>
    <w:rPr>
      <w:w w:val="100"/>
      <w:position w:val="-1"/>
      <w:effect w:val="none"/>
      <w:vertAlign w:val="baseline"/>
      <w:cs w:val="0"/>
      <w:em w:val="none"/>
    </w:rPr>
  </w:style>
  <w:style w:type="character" w:customStyle="1" w:styleId="s1">
    <w:name w:val="s1"/>
    <w:rPr>
      <w:rFonts w:ascii="UICTFontTextStyleBody" w:hAnsi="UICTFontTextStyleBody" w:cs="UICTFontTextStyleBody" w:hint="default"/>
      <w:b w:val="0"/>
      <w:bCs w:val="0"/>
      <w:i w:val="0"/>
      <w:iCs w:val="0"/>
      <w:w w:val="100"/>
      <w:position w:val="-1"/>
      <w:sz w:val="26"/>
      <w:szCs w:val="26"/>
      <w:effect w:val="none"/>
      <w:vertAlign w:val="baseline"/>
      <w:cs w:val="0"/>
      <w:em w:val="none"/>
    </w:rPr>
  </w:style>
  <w:style w:type="character" w:styleId="Collegamentovisitato">
    <w:name w:val="FollowedHyperlink"/>
    <w:rPr>
      <w:color w:val="954F72"/>
      <w:w w:val="100"/>
      <w:position w:val="-1"/>
      <w:u w:val="single"/>
      <w:effect w:val="none"/>
      <w:vertAlign w:val="baseline"/>
      <w:cs w:val="0"/>
      <w:em w:val="none"/>
    </w:rPr>
  </w:style>
  <w:style w:type="character" w:styleId="Enfasicorsivo">
    <w:name w:val="Emphasis"/>
    <w:uiPriority w:val="20"/>
    <w:qFormat/>
    <w:rPr>
      <w:i/>
      <w:iCs/>
      <w:w w:val="100"/>
      <w:position w:val="-1"/>
      <w:effect w:val="none"/>
      <w:vertAlign w:val="baseline"/>
      <w:cs w:val="0"/>
      <w:em w:val="none"/>
    </w:rPr>
  </w:style>
  <w:style w:type="character" w:customStyle="1" w:styleId="im">
    <w:name w:val="im"/>
    <w:rPr>
      <w:w w:val="100"/>
      <w:position w:val="-1"/>
      <w:effect w:val="none"/>
      <w:vertAlign w:val="baseline"/>
      <w:cs w:val="0"/>
      <w:em w:val="none"/>
    </w:rPr>
  </w:style>
  <w:style w:type="character" w:customStyle="1" w:styleId="ListLabel1">
    <w:name w:val="ListLabel 1"/>
    <w:rPr>
      <w:w w:val="100"/>
      <w:position w:val="-1"/>
      <w:u w:val="none"/>
      <w:effect w:val="none"/>
      <w:vertAlign w:val="baseline"/>
      <w:cs w:val="0"/>
      <w:em w:val="none"/>
    </w:rPr>
  </w:style>
  <w:style w:type="paragraph" w:customStyle="1" w:styleId="Intestazione1">
    <w:name w:val="Intestazione1"/>
    <w:basedOn w:val="Normale"/>
    <w:next w:val="Corpotesto"/>
    <w:pPr>
      <w:keepNext/>
      <w:spacing w:before="240" w:after="120" w:line="1" w:lineRule="atLeast"/>
    </w:pPr>
    <w:rPr>
      <w:rFonts w:ascii="Arial" w:eastAsia="Microsoft YaHei" w:hAnsi="Arial" w:cs="Mangal"/>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customStyle="1" w:styleId="Didascalia1">
    <w:name w:val="Didascalia1"/>
    <w:basedOn w:val="Normale"/>
    <w:pPr>
      <w:suppressLineNumbers/>
      <w:spacing w:before="120" w:after="120" w:line="1" w:lineRule="atLeast"/>
    </w:pPr>
    <w:rPr>
      <w:i/>
      <w:iCs/>
      <w:sz w:val="24"/>
      <w:szCs w:val="24"/>
    </w:rPr>
  </w:style>
  <w:style w:type="paragraph" w:customStyle="1" w:styleId="Indice">
    <w:name w:val="Indice"/>
    <w:basedOn w:val="Normale"/>
    <w:pPr>
      <w:suppressLineNumbers/>
      <w:spacing w:line="1" w:lineRule="atLeast"/>
    </w:pPr>
  </w:style>
  <w:style w:type="paragraph" w:customStyle="1" w:styleId="LO-normal">
    <w:name w:val="LO-normal"/>
    <w:pPr>
      <w:spacing w:line="276" w:lineRule="auto"/>
      <w:ind w:leftChars="-1" w:left="-1" w:hangingChars="1" w:hanging="1"/>
      <w:textDirection w:val="btLr"/>
      <w:textAlignment w:val="top"/>
      <w:outlineLvl w:val="0"/>
    </w:pPr>
    <w:rPr>
      <w:rFonts w:ascii="Calibri" w:eastAsia="Calibri" w:hAnsi="Calibri" w:cs="Calibri"/>
      <w:color w:val="000000"/>
      <w:kern w:val="1"/>
      <w:position w:val="-1"/>
      <w:sz w:val="22"/>
      <w:szCs w:val="22"/>
      <w:lang w:eastAsia="hi-IN" w:bidi="hi-IN"/>
    </w:rPr>
  </w:style>
  <w:style w:type="paragraph" w:customStyle="1" w:styleId="Titolo10">
    <w:name w:val="Titolo1"/>
    <w:basedOn w:val="Normale"/>
    <w:next w:val="Corpotesto"/>
    <w:pPr>
      <w:keepNext/>
      <w:spacing w:before="240" w:after="120" w:line="1" w:lineRule="atLeast"/>
    </w:pPr>
    <w:rPr>
      <w:rFonts w:ascii="Liberation Sans" w:eastAsia="Microsoft YaHei" w:hAnsi="Liberation Sans" w:cs="Mangal"/>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pPr>
      <w:spacing w:line="1" w:lineRule="atLeast"/>
    </w:pPr>
  </w:style>
  <w:style w:type="paragraph" w:styleId="Pidipagina">
    <w:name w:val="footer"/>
    <w:basedOn w:val="Normale"/>
    <w:link w:val="PidipaginaCarattere"/>
    <w:uiPriority w:val="99"/>
    <w:pPr>
      <w:spacing w:line="1" w:lineRule="atLeast"/>
    </w:pPr>
  </w:style>
  <w:style w:type="paragraph" w:customStyle="1" w:styleId="Contenutotabella">
    <w:name w:val="Contenuto tabella"/>
    <w:basedOn w:val="Normale"/>
    <w:pPr>
      <w:spacing w:line="1" w:lineRule="atLeast"/>
    </w:pPr>
  </w:style>
  <w:style w:type="paragraph" w:customStyle="1" w:styleId="Titolotabella">
    <w:name w:val="Titolo tabella"/>
    <w:basedOn w:val="Contenutotabella"/>
    <w:pPr>
      <w:suppressLineNumbers/>
      <w:jc w:val="center"/>
    </w:pPr>
    <w:rPr>
      <w:b/>
      <w:bCs/>
    </w:rPr>
  </w:style>
  <w:style w:type="paragraph" w:styleId="Testofumetto">
    <w:name w:val="Balloon Text"/>
    <w:basedOn w:val="Normale"/>
    <w:pPr>
      <w:spacing w:line="1" w:lineRule="atLeast"/>
    </w:pPr>
    <w:rPr>
      <w:rFonts w:ascii="Tahoma" w:hAnsi="Tahoma" w:cs="Tahoma"/>
      <w:sz w:val="16"/>
      <w:szCs w:val="16"/>
    </w:rPr>
  </w:style>
  <w:style w:type="paragraph" w:styleId="Paragrafoelenco">
    <w:name w:val="List Paragraph"/>
    <w:basedOn w:val="Normale"/>
    <w:uiPriority w:val="34"/>
    <w:qFormat/>
    <w:pPr>
      <w:ind w:left="720" w:firstLine="0"/>
    </w:pPr>
  </w:style>
  <w:style w:type="paragraph" w:styleId="NormaleWeb">
    <w:name w:val="Normal (Web)"/>
    <w:basedOn w:val="Normale"/>
    <w:uiPriority w:val="99"/>
    <w:pPr>
      <w:spacing w:before="280" w:after="280" w:line="1" w:lineRule="atLeast"/>
    </w:pPr>
    <w:rPr>
      <w:sz w:val="24"/>
      <w:szCs w:val="24"/>
    </w:rPr>
  </w:style>
  <w:style w:type="paragraph" w:customStyle="1" w:styleId="NormaleWeb1">
    <w:name w:val="Normale (Web)1"/>
    <w:basedOn w:val="Normale"/>
    <w:pPr>
      <w:spacing w:before="280" w:after="142" w:line="288" w:lineRule="auto"/>
    </w:pPr>
    <w:rPr>
      <w:color w:val="00000A"/>
      <w:kern w:val="1"/>
      <w:sz w:val="24"/>
      <w:szCs w:val="24"/>
    </w:rPr>
  </w:style>
  <w:style w:type="paragraph" w:customStyle="1" w:styleId="Default">
    <w:name w:val="Default"/>
    <w:pPr>
      <w:widowControl w:val="0"/>
      <w:autoSpaceDE w:val="0"/>
      <w:spacing w:line="1" w:lineRule="atLeast"/>
      <w:ind w:leftChars="-1" w:left="-1" w:hangingChars="1" w:hanging="1"/>
      <w:textDirection w:val="btLr"/>
      <w:textAlignment w:val="top"/>
      <w:outlineLvl w:val="0"/>
    </w:pPr>
    <w:rPr>
      <w:rFonts w:ascii="RotisSansSerif ExtraBold" w:hAnsi="RotisSansSerif ExtraBold" w:cs="RotisSansSerif ExtraBold"/>
      <w:color w:val="000000"/>
      <w:position w:val="-1"/>
      <w:sz w:val="24"/>
      <w:szCs w:val="24"/>
      <w:lang w:eastAsia="ar-SA"/>
    </w:rPr>
  </w:style>
  <w:style w:type="paragraph" w:styleId="Testonotaapidipagina">
    <w:name w:val="footnote text"/>
    <w:basedOn w:val="Normale"/>
    <w:pPr>
      <w:spacing w:line="1" w:lineRule="atLeast"/>
    </w:pPr>
    <w:rPr>
      <w:rFonts w:ascii="Cambria" w:eastAsia="Cambria" w:hAnsi="Cambria" w:cs="Cambria"/>
    </w:rPr>
  </w:style>
  <w:style w:type="paragraph" w:customStyle="1" w:styleId="p1">
    <w:name w:val="p1"/>
    <w:basedOn w:val="Normale"/>
    <w:pPr>
      <w:spacing w:line="1" w:lineRule="atLeast"/>
    </w:pPr>
    <w:rPr>
      <w:rFonts w:ascii=".AppleSystemUIFont" w:eastAsia="Times New Roman" w:hAnsi=".AppleSystemUIFont" w:cs=".AppleSystemUIFont"/>
      <w:sz w:val="26"/>
      <w:szCs w:val="26"/>
    </w:rPr>
  </w:style>
  <w:style w:type="paragraph" w:customStyle="1" w:styleId="p2">
    <w:name w:val="p2"/>
    <w:basedOn w:val="Normale"/>
    <w:pPr>
      <w:spacing w:line="1" w:lineRule="atLeast"/>
    </w:pPr>
    <w:rPr>
      <w:rFonts w:ascii=".AppleSystemUIFont" w:eastAsia="Times New Roman" w:hAnsi=".AppleSystemUIFont" w:cs=".AppleSystemUIFont"/>
      <w:sz w:val="26"/>
      <w:szCs w:val="26"/>
    </w:rPr>
  </w:style>
  <w:style w:type="paragraph" w:styleId="Nessunaspaziatura">
    <w:name w:val="No Spacing"/>
    <w:uiPriority w:val="1"/>
    <w:qFormat/>
    <w:pPr>
      <w:spacing w:line="1" w:lineRule="atLeast"/>
      <w:ind w:leftChars="-1" w:left="-1" w:hangingChars="1" w:hanging="1"/>
      <w:textDirection w:val="btLr"/>
      <w:textAlignment w:val="top"/>
      <w:outlineLvl w:val="0"/>
    </w:pPr>
    <w:rPr>
      <w:position w:val="-1"/>
      <w:lang w:eastAsia="ar-SA"/>
    </w:rPr>
  </w:style>
  <w:style w:type="paragraph" w:customStyle="1" w:styleId="Corpo">
    <w:name w:val="Corpo"/>
    <w:basedOn w:val="Normale"/>
    <w:pPr>
      <w:tabs>
        <w:tab w:val="left" w:pos="4990"/>
        <w:tab w:val="left" w:pos="9979"/>
      </w:tabs>
      <w:spacing w:before="120" w:after="0" w:line="1" w:lineRule="atLeast"/>
      <w:ind w:left="0" w:firstLine="340"/>
      <w:jc w:val="both"/>
    </w:pPr>
    <w:rPr>
      <w:sz w:val="24"/>
      <w:szCs w:val="24"/>
    </w:rPr>
  </w:style>
  <w:style w:type="paragraph" w:customStyle="1" w:styleId="Intestazionetabella">
    <w:name w:val="Intestazione tabella"/>
    <w:basedOn w:val="Contenutotabella"/>
    <w:pPr>
      <w:suppressLineNumbers/>
      <w:jc w:val="center"/>
    </w:pPr>
    <w:rPr>
      <w:b/>
      <w:bCs/>
    </w:rPr>
  </w:style>
  <w:style w:type="paragraph" w:customStyle="1" w:styleId="Testopreformattato">
    <w:name w:val="Testo preformattato"/>
    <w:basedOn w:val="Normale"/>
    <w:pPr>
      <w:spacing w:after="0" w:line="1" w:lineRule="atLeast"/>
    </w:pPr>
    <w:rPr>
      <w:rFonts w:ascii="Courier New" w:eastAsia="NSimSun" w:hAnsi="Courier New" w:cs="Courier New"/>
      <w:sz w:val="20"/>
      <w:szCs w:val="20"/>
    </w:rPr>
  </w:style>
  <w:style w:type="paragraph" w:customStyle="1" w:styleId="western">
    <w:name w:val="western"/>
    <w:basedOn w:val="Normale"/>
    <w:pPr>
      <w:suppressAutoHyphens/>
      <w:spacing w:before="100" w:beforeAutospacing="1" w:line="1" w:lineRule="atLeast"/>
      <w:ind w:right="431"/>
      <w:jc w:val="both"/>
    </w:pPr>
    <w:rPr>
      <w:i/>
      <w:iCs/>
      <w:color w:val="000000"/>
      <w:sz w:val="24"/>
      <w:szCs w:val="24"/>
      <w:lang w:eastAsia="it-IT"/>
    </w:rPr>
  </w:style>
  <w:style w:type="paragraph" w:customStyle="1" w:styleId="LO-normal3">
    <w:name w:val="LO-normal3"/>
    <w:pPr>
      <w:spacing w:line="1" w:lineRule="atLeast"/>
      <w:ind w:leftChars="-1" w:left="-1" w:hangingChars="1" w:hanging="1"/>
      <w:textDirection w:val="btLr"/>
      <w:textAlignment w:val="top"/>
      <w:outlineLvl w:val="0"/>
    </w:pPr>
    <w:rPr>
      <w:rFonts w:ascii="Cambria" w:eastAsia="Cambria" w:hAnsi="Cambria" w:cs="Cambria"/>
      <w:position w:val="-1"/>
      <w:sz w:val="24"/>
      <w:szCs w:val="24"/>
      <w:lang w:eastAsia="zh-CN" w:bidi="hi-IN"/>
    </w:rPr>
  </w:style>
  <w:style w:type="character" w:customStyle="1" w:styleId="m-8511246397792729007eop">
    <w:name w:val="m_-8511246397792729007eop"/>
    <w:rPr>
      <w:w w:val="100"/>
      <w:position w:val="-1"/>
      <w:effect w:val="none"/>
      <w:vertAlign w:val="baseline"/>
      <w:cs w:val="0"/>
      <w:em w:val="none"/>
    </w:rPr>
  </w:style>
  <w:style w:type="table" w:customStyle="1" w:styleId="a">
    <w:basedOn w:val="TableNormal"/>
    <w:tblPr>
      <w:tblStyleRowBandSize w:val="1"/>
      <w:tblStyleColBandSize w:val="1"/>
    </w:tblPr>
  </w:style>
  <w:style w:type="paragraph" w:customStyle="1" w:styleId="xmsonormal">
    <w:name w:val="x_msonormal"/>
    <w:basedOn w:val="Normale"/>
    <w:rsid w:val="00007BE4"/>
    <w:pPr>
      <w:spacing w:after="0" w:line="240" w:lineRule="auto"/>
      <w:ind w:leftChars="0" w:left="0" w:firstLineChars="0" w:firstLine="0"/>
      <w:textDirection w:val="lrTb"/>
      <w:textAlignment w:val="auto"/>
      <w:outlineLvl w:val="9"/>
    </w:pPr>
    <w:rPr>
      <w:rFonts w:eastAsiaTheme="minorHAnsi"/>
      <w:position w:val="0"/>
      <w:lang w:eastAsia="it-IT"/>
    </w:rPr>
  </w:style>
  <w:style w:type="character" w:customStyle="1" w:styleId="bbe-rx-j9">
    <w:name w:val="bbe-rx-j9"/>
    <w:basedOn w:val="Carpredefinitoparagrafo"/>
    <w:rsid w:val="003C7291"/>
  </w:style>
  <w:style w:type="character" w:customStyle="1" w:styleId="gd">
    <w:name w:val="gd"/>
    <w:basedOn w:val="Carpredefinitoparagrafo"/>
    <w:rsid w:val="003C7291"/>
  </w:style>
  <w:style w:type="character" w:customStyle="1" w:styleId="g3">
    <w:name w:val="g3"/>
    <w:basedOn w:val="Carpredefinitoparagrafo"/>
    <w:rsid w:val="003C7291"/>
  </w:style>
  <w:style w:type="character" w:customStyle="1" w:styleId="hb">
    <w:name w:val="hb"/>
    <w:basedOn w:val="Carpredefinitoparagrafo"/>
    <w:rsid w:val="003C7291"/>
  </w:style>
  <w:style w:type="character" w:customStyle="1" w:styleId="g2">
    <w:name w:val="g2"/>
    <w:basedOn w:val="Carpredefinitoparagrafo"/>
    <w:rsid w:val="003C7291"/>
  </w:style>
  <w:style w:type="character" w:customStyle="1" w:styleId="Titolo2Carattere">
    <w:name w:val="Titolo 2 Carattere"/>
    <w:basedOn w:val="Carpredefinitoparagrafo"/>
    <w:link w:val="Titolo2"/>
    <w:rsid w:val="003C7291"/>
    <w:rPr>
      <w:rFonts w:ascii="Trebuchet MS" w:eastAsia="Trebuchet MS" w:hAnsi="Trebuchet MS" w:cs="Trebuchet MS"/>
      <w:b/>
      <w:color w:val="000000"/>
      <w:kern w:val="1"/>
      <w:position w:val="-1"/>
      <w:sz w:val="26"/>
      <w:szCs w:val="26"/>
      <w:lang w:eastAsia="hi-IN" w:bidi="hi-IN"/>
    </w:rPr>
  </w:style>
  <w:style w:type="table" w:styleId="Grigliatabella">
    <w:name w:val="Table Grid"/>
    <w:basedOn w:val="Tabellanormale"/>
    <w:uiPriority w:val="39"/>
    <w:rsid w:val="0096342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233786"/>
  </w:style>
  <w:style w:type="paragraph" w:customStyle="1" w:styleId="xmprfxmsonormal">
    <w:name w:val="xmprfx_msonormal"/>
    <w:basedOn w:val="Normale"/>
    <w:rsid w:val="00354596"/>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customStyle="1" w:styleId="xmprfxgmail-apple-converted-space">
    <w:name w:val="xmprfx_gmail-apple-converted-space"/>
    <w:basedOn w:val="Carpredefinitoparagrafo"/>
    <w:rsid w:val="00354596"/>
  </w:style>
  <w:style w:type="paragraph" w:styleId="PreformattatoHTML">
    <w:name w:val="HTML Preformatted"/>
    <w:basedOn w:val="Normale"/>
    <w:link w:val="PreformattatoHTMLCarattere"/>
    <w:uiPriority w:val="99"/>
    <w:unhideWhenUsed/>
    <w:rsid w:val="007F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t-IT"/>
    </w:rPr>
  </w:style>
  <w:style w:type="character" w:customStyle="1" w:styleId="PreformattatoHTMLCarattere">
    <w:name w:val="Preformattato HTML Carattere"/>
    <w:basedOn w:val="Carpredefinitoparagrafo"/>
    <w:link w:val="PreformattatoHTML"/>
    <w:uiPriority w:val="99"/>
    <w:rsid w:val="007F2B54"/>
    <w:rPr>
      <w:rFonts w:ascii="Courier New" w:hAnsi="Courier New" w:cs="Courier New"/>
    </w:rPr>
  </w:style>
  <w:style w:type="character" w:customStyle="1" w:styleId="il">
    <w:name w:val="il"/>
    <w:basedOn w:val="Carpredefinitoparagrafo"/>
    <w:rsid w:val="00262EC2"/>
  </w:style>
  <w:style w:type="paragraph" w:styleId="Corpodeltesto2">
    <w:name w:val="Body Text 2"/>
    <w:basedOn w:val="Normale"/>
    <w:link w:val="Corpodeltesto2Carattere"/>
    <w:uiPriority w:val="99"/>
    <w:semiHidden/>
    <w:unhideWhenUsed/>
    <w:rsid w:val="00C638D3"/>
    <w:pPr>
      <w:spacing w:after="120" w:line="480" w:lineRule="auto"/>
    </w:pPr>
  </w:style>
  <w:style w:type="character" w:customStyle="1" w:styleId="Corpodeltesto2Carattere">
    <w:name w:val="Corpo del testo 2 Carattere"/>
    <w:basedOn w:val="Carpredefinitoparagrafo"/>
    <w:link w:val="Corpodeltesto2"/>
    <w:uiPriority w:val="99"/>
    <w:semiHidden/>
    <w:rsid w:val="00C638D3"/>
    <w:rPr>
      <w:rFonts w:ascii="Calibri" w:eastAsia="Calibri" w:hAnsi="Calibri" w:cs="Calibri"/>
      <w:position w:val="-1"/>
      <w:sz w:val="22"/>
      <w:szCs w:val="22"/>
      <w:lang w:eastAsia="ar-SA"/>
    </w:rPr>
  </w:style>
  <w:style w:type="paragraph" w:customStyle="1" w:styleId="Standard">
    <w:name w:val="Standard"/>
    <w:rsid w:val="008F04E6"/>
    <w:pPr>
      <w:suppressAutoHyphens/>
      <w:autoSpaceDN w:val="0"/>
      <w:spacing w:after="200" w:line="276" w:lineRule="auto"/>
      <w:textAlignment w:val="baseline"/>
    </w:pPr>
    <w:rPr>
      <w:rFonts w:ascii="Calibri" w:eastAsia="Calibri" w:hAnsi="Calibri"/>
      <w:kern w:val="3"/>
      <w:sz w:val="22"/>
      <w:szCs w:val="22"/>
      <w:lang w:eastAsia="zh-CN"/>
    </w:rPr>
  </w:style>
  <w:style w:type="character" w:customStyle="1" w:styleId="Nessuno">
    <w:name w:val="Nessuno"/>
    <w:rsid w:val="00702A28"/>
  </w:style>
  <w:style w:type="character" w:customStyle="1" w:styleId="Hyperlink0">
    <w:name w:val="Hyperlink.0"/>
    <w:basedOn w:val="Nessuno"/>
    <w:rsid w:val="00702A28"/>
    <w:rPr>
      <w:rFonts w:ascii="Times New Roman" w:eastAsia="Times New Roman" w:hAnsi="Times New Roman" w:cs="Times New Roman"/>
      <w:color w:val="1155CC"/>
      <w:sz w:val="36"/>
      <w:szCs w:val="36"/>
      <w:u w:val="single" w:color="1155CC"/>
      <w14:textOutline w14:w="0" w14:cap="rnd" w14:cmpd="sng" w14:algn="ctr">
        <w14:noFill/>
        <w14:prstDash w14:val="solid"/>
        <w14:bevel/>
      </w14:textOutline>
    </w:rPr>
  </w:style>
  <w:style w:type="character" w:customStyle="1" w:styleId="hgkelc">
    <w:name w:val="hgkelc"/>
    <w:basedOn w:val="Carpredefinitoparagrafo"/>
    <w:rsid w:val="00CF1B34"/>
  </w:style>
  <w:style w:type="character" w:customStyle="1" w:styleId="PidipaginaCarattere">
    <w:name w:val="Piè di pagina Carattere"/>
    <w:basedOn w:val="Carpredefinitoparagrafo"/>
    <w:link w:val="Pidipagina"/>
    <w:uiPriority w:val="99"/>
    <w:rsid w:val="004526EF"/>
    <w:rPr>
      <w:rFonts w:ascii="Calibri" w:eastAsia="Calibri" w:hAnsi="Calibri" w:cs="Calibri"/>
      <w:position w:val="-1"/>
      <w:sz w:val="22"/>
      <w:szCs w:val="22"/>
      <w:lang w:eastAsia="ar-SA"/>
    </w:rPr>
  </w:style>
  <w:style w:type="character" w:customStyle="1" w:styleId="rju2ue-rx-j9">
    <w:name w:val="rju2ue-rx-j9"/>
    <w:basedOn w:val="Carpredefinitoparagrafo"/>
    <w:rsid w:val="00D277B2"/>
  </w:style>
  <w:style w:type="paragraph" w:customStyle="1" w:styleId="Normale1">
    <w:name w:val="Normale1"/>
    <w:rsid w:val="00C01D13"/>
    <w:pPr>
      <w:spacing w:line="276" w:lineRule="auto"/>
    </w:pPr>
    <w:rPr>
      <w:rFonts w:ascii="Arial" w:eastAsia="Arial" w:hAnsi="Arial" w:cs="Arial"/>
      <w:sz w:val="22"/>
      <w:szCs w:val="22"/>
    </w:rPr>
  </w:style>
  <w:style w:type="paragraph" w:customStyle="1" w:styleId="P68B1DB1-Normale5">
    <w:name w:val="P68B1DB1-Normale5"/>
    <w:basedOn w:val="Normale"/>
    <w:rsid w:val="009C0DC1"/>
    <w:pPr>
      <w:spacing w:after="0" w:line="240" w:lineRule="auto"/>
      <w:ind w:leftChars="0" w:left="0" w:firstLineChars="0" w:firstLine="0"/>
      <w:textDirection w:val="lrTb"/>
      <w:textAlignment w:val="auto"/>
      <w:outlineLvl w:val="9"/>
    </w:pPr>
    <w:rPr>
      <w:rFonts w:eastAsia="Times New Roman"/>
      <w:position w:val="0"/>
      <w:sz w:val="24"/>
      <w:szCs w:val="24"/>
      <w:lang w:eastAsia="it-IT"/>
    </w:rPr>
  </w:style>
  <w:style w:type="character" w:customStyle="1" w:styleId="qu">
    <w:name w:val="qu"/>
    <w:basedOn w:val="Carpredefinitoparagrafo"/>
    <w:rsid w:val="00C11264"/>
  </w:style>
  <w:style w:type="paragraph" w:customStyle="1" w:styleId="m6167179829481431139xmsoplaintext">
    <w:name w:val="m_6167179829481431139xmsoplaintext"/>
    <w:basedOn w:val="Normale"/>
    <w:rsid w:val="005266EB"/>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customStyle="1" w:styleId="Menzionenonrisolta1">
    <w:name w:val="Menzione non risolta1"/>
    <w:basedOn w:val="Carpredefinitoparagrafo"/>
    <w:uiPriority w:val="99"/>
    <w:semiHidden/>
    <w:unhideWhenUsed/>
    <w:rsid w:val="00E7238D"/>
    <w:rPr>
      <w:color w:val="605E5C"/>
      <w:shd w:val="clear" w:color="auto" w:fill="E1DFDD"/>
    </w:rPr>
  </w:style>
  <w:style w:type="character" w:customStyle="1" w:styleId="aupe">
    <w:name w:val="_aupe"/>
    <w:basedOn w:val="Carpredefinitoparagrafo"/>
    <w:rsid w:val="005309CF"/>
  </w:style>
  <w:style w:type="character" w:styleId="Menzionenonrisolta">
    <w:name w:val="Unresolved Mention"/>
    <w:basedOn w:val="Carpredefinitoparagrafo"/>
    <w:uiPriority w:val="99"/>
    <w:semiHidden/>
    <w:unhideWhenUsed/>
    <w:rsid w:val="00D4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6816">
      <w:bodyDiv w:val="1"/>
      <w:marLeft w:val="0"/>
      <w:marRight w:val="0"/>
      <w:marTop w:val="0"/>
      <w:marBottom w:val="0"/>
      <w:divBdr>
        <w:top w:val="none" w:sz="0" w:space="0" w:color="auto"/>
        <w:left w:val="none" w:sz="0" w:space="0" w:color="auto"/>
        <w:bottom w:val="none" w:sz="0" w:space="0" w:color="auto"/>
        <w:right w:val="none" w:sz="0" w:space="0" w:color="auto"/>
      </w:divBdr>
    </w:div>
    <w:div w:id="57245167">
      <w:bodyDiv w:val="1"/>
      <w:marLeft w:val="0"/>
      <w:marRight w:val="0"/>
      <w:marTop w:val="0"/>
      <w:marBottom w:val="0"/>
      <w:divBdr>
        <w:top w:val="none" w:sz="0" w:space="0" w:color="auto"/>
        <w:left w:val="none" w:sz="0" w:space="0" w:color="auto"/>
        <w:bottom w:val="none" w:sz="0" w:space="0" w:color="auto"/>
        <w:right w:val="none" w:sz="0" w:space="0" w:color="auto"/>
      </w:divBdr>
      <w:divsChild>
        <w:div w:id="112092430">
          <w:marLeft w:val="0"/>
          <w:marRight w:val="0"/>
          <w:marTop w:val="0"/>
          <w:marBottom w:val="0"/>
          <w:divBdr>
            <w:top w:val="none" w:sz="0" w:space="0" w:color="auto"/>
            <w:left w:val="none" w:sz="0" w:space="0" w:color="auto"/>
            <w:bottom w:val="none" w:sz="0" w:space="0" w:color="auto"/>
            <w:right w:val="none" w:sz="0" w:space="0" w:color="auto"/>
          </w:divBdr>
        </w:div>
      </w:divsChild>
    </w:div>
    <w:div w:id="57748768">
      <w:bodyDiv w:val="1"/>
      <w:marLeft w:val="0"/>
      <w:marRight w:val="0"/>
      <w:marTop w:val="0"/>
      <w:marBottom w:val="0"/>
      <w:divBdr>
        <w:top w:val="none" w:sz="0" w:space="0" w:color="auto"/>
        <w:left w:val="none" w:sz="0" w:space="0" w:color="auto"/>
        <w:bottom w:val="none" w:sz="0" w:space="0" w:color="auto"/>
        <w:right w:val="none" w:sz="0" w:space="0" w:color="auto"/>
      </w:divBdr>
      <w:divsChild>
        <w:div w:id="327682415">
          <w:marLeft w:val="0"/>
          <w:marRight w:val="0"/>
          <w:marTop w:val="0"/>
          <w:marBottom w:val="0"/>
          <w:divBdr>
            <w:top w:val="none" w:sz="0" w:space="0" w:color="auto"/>
            <w:left w:val="none" w:sz="0" w:space="0" w:color="auto"/>
            <w:bottom w:val="none" w:sz="0" w:space="0" w:color="auto"/>
            <w:right w:val="none" w:sz="0" w:space="0" w:color="auto"/>
          </w:divBdr>
          <w:divsChild>
            <w:div w:id="1305354336">
              <w:marLeft w:val="0"/>
              <w:marRight w:val="0"/>
              <w:marTop w:val="0"/>
              <w:marBottom w:val="0"/>
              <w:divBdr>
                <w:top w:val="none" w:sz="0" w:space="0" w:color="auto"/>
                <w:left w:val="none" w:sz="0" w:space="0" w:color="auto"/>
                <w:bottom w:val="none" w:sz="0" w:space="0" w:color="auto"/>
                <w:right w:val="none" w:sz="0" w:space="0" w:color="auto"/>
              </w:divBdr>
              <w:divsChild>
                <w:div w:id="2138326643">
                  <w:marLeft w:val="0"/>
                  <w:marRight w:val="0"/>
                  <w:marTop w:val="0"/>
                  <w:marBottom w:val="0"/>
                  <w:divBdr>
                    <w:top w:val="none" w:sz="0" w:space="0" w:color="auto"/>
                    <w:left w:val="none" w:sz="0" w:space="0" w:color="auto"/>
                    <w:bottom w:val="none" w:sz="0" w:space="0" w:color="auto"/>
                    <w:right w:val="none" w:sz="0" w:space="0" w:color="auto"/>
                  </w:divBdr>
                  <w:divsChild>
                    <w:div w:id="1080101565">
                      <w:marLeft w:val="0"/>
                      <w:marRight w:val="0"/>
                      <w:marTop w:val="0"/>
                      <w:marBottom w:val="0"/>
                      <w:divBdr>
                        <w:top w:val="none" w:sz="0" w:space="0" w:color="auto"/>
                        <w:left w:val="none" w:sz="0" w:space="0" w:color="auto"/>
                        <w:bottom w:val="none" w:sz="0" w:space="0" w:color="auto"/>
                        <w:right w:val="none" w:sz="0" w:space="0" w:color="auto"/>
                      </w:divBdr>
                      <w:divsChild>
                        <w:div w:id="565527585">
                          <w:marLeft w:val="0"/>
                          <w:marRight w:val="0"/>
                          <w:marTop w:val="0"/>
                          <w:marBottom w:val="0"/>
                          <w:divBdr>
                            <w:top w:val="none" w:sz="0" w:space="0" w:color="auto"/>
                            <w:left w:val="none" w:sz="0" w:space="0" w:color="auto"/>
                            <w:bottom w:val="none" w:sz="0" w:space="0" w:color="auto"/>
                            <w:right w:val="none" w:sz="0" w:space="0" w:color="auto"/>
                          </w:divBdr>
                          <w:divsChild>
                            <w:div w:id="1372999566">
                              <w:marLeft w:val="0"/>
                              <w:marRight w:val="0"/>
                              <w:marTop w:val="0"/>
                              <w:marBottom w:val="240"/>
                              <w:divBdr>
                                <w:top w:val="none" w:sz="0" w:space="0" w:color="auto"/>
                                <w:left w:val="none" w:sz="0" w:space="0" w:color="auto"/>
                                <w:bottom w:val="none" w:sz="0" w:space="0" w:color="auto"/>
                                <w:right w:val="none" w:sz="0" w:space="0" w:color="auto"/>
                              </w:divBdr>
                              <w:divsChild>
                                <w:div w:id="2030594424">
                                  <w:marLeft w:val="0"/>
                                  <w:marRight w:val="0"/>
                                  <w:marTop w:val="0"/>
                                  <w:marBottom w:val="0"/>
                                  <w:divBdr>
                                    <w:top w:val="none" w:sz="0" w:space="0" w:color="auto"/>
                                    <w:left w:val="none" w:sz="0" w:space="0" w:color="auto"/>
                                    <w:bottom w:val="none" w:sz="0" w:space="0" w:color="auto"/>
                                    <w:right w:val="none" w:sz="0" w:space="0" w:color="auto"/>
                                  </w:divBdr>
                                  <w:divsChild>
                                    <w:div w:id="2029015549">
                                      <w:marLeft w:val="0"/>
                                      <w:marRight w:val="0"/>
                                      <w:marTop w:val="0"/>
                                      <w:marBottom w:val="0"/>
                                      <w:divBdr>
                                        <w:top w:val="none" w:sz="0" w:space="0" w:color="auto"/>
                                        <w:left w:val="none" w:sz="0" w:space="0" w:color="auto"/>
                                        <w:bottom w:val="none" w:sz="0" w:space="0" w:color="auto"/>
                                        <w:right w:val="none" w:sz="0" w:space="0" w:color="auto"/>
                                      </w:divBdr>
                                      <w:divsChild>
                                        <w:div w:id="566497738">
                                          <w:marLeft w:val="0"/>
                                          <w:marRight w:val="0"/>
                                          <w:marTop w:val="0"/>
                                          <w:marBottom w:val="0"/>
                                          <w:divBdr>
                                            <w:top w:val="none" w:sz="0" w:space="0" w:color="auto"/>
                                            <w:left w:val="none" w:sz="0" w:space="0" w:color="auto"/>
                                            <w:bottom w:val="none" w:sz="0" w:space="0" w:color="auto"/>
                                            <w:right w:val="none" w:sz="0" w:space="0" w:color="auto"/>
                                          </w:divBdr>
                                          <w:divsChild>
                                            <w:div w:id="335349868">
                                              <w:marLeft w:val="0"/>
                                              <w:marRight w:val="0"/>
                                              <w:marTop w:val="0"/>
                                              <w:marBottom w:val="0"/>
                                              <w:divBdr>
                                                <w:top w:val="none" w:sz="0" w:space="0" w:color="auto"/>
                                                <w:left w:val="none" w:sz="0" w:space="0" w:color="auto"/>
                                                <w:bottom w:val="none" w:sz="0" w:space="0" w:color="auto"/>
                                                <w:right w:val="none" w:sz="0" w:space="0" w:color="auto"/>
                                              </w:divBdr>
                                              <w:divsChild>
                                                <w:div w:id="122887831">
                                                  <w:marLeft w:val="0"/>
                                                  <w:marRight w:val="0"/>
                                                  <w:marTop w:val="0"/>
                                                  <w:marBottom w:val="0"/>
                                                  <w:divBdr>
                                                    <w:top w:val="none" w:sz="0" w:space="0" w:color="auto"/>
                                                    <w:left w:val="none" w:sz="0" w:space="0" w:color="auto"/>
                                                    <w:bottom w:val="none" w:sz="0" w:space="0" w:color="auto"/>
                                                    <w:right w:val="none" w:sz="0" w:space="0" w:color="auto"/>
                                                  </w:divBdr>
                                                  <w:divsChild>
                                                    <w:div w:id="1122959814">
                                                      <w:marLeft w:val="0"/>
                                                      <w:marRight w:val="0"/>
                                                      <w:marTop w:val="0"/>
                                                      <w:marBottom w:val="0"/>
                                                      <w:divBdr>
                                                        <w:top w:val="none" w:sz="0" w:space="0" w:color="auto"/>
                                                        <w:left w:val="none" w:sz="0" w:space="0" w:color="auto"/>
                                                        <w:bottom w:val="none" w:sz="0" w:space="0" w:color="auto"/>
                                                        <w:right w:val="none" w:sz="0" w:space="0" w:color="auto"/>
                                                      </w:divBdr>
                                                      <w:divsChild>
                                                        <w:div w:id="1915629286">
                                                          <w:marLeft w:val="0"/>
                                                          <w:marRight w:val="0"/>
                                                          <w:marTop w:val="0"/>
                                                          <w:marBottom w:val="0"/>
                                                          <w:divBdr>
                                                            <w:top w:val="none" w:sz="0" w:space="0" w:color="auto"/>
                                                            <w:left w:val="none" w:sz="0" w:space="0" w:color="auto"/>
                                                            <w:bottom w:val="none" w:sz="0" w:space="0" w:color="auto"/>
                                                            <w:right w:val="none" w:sz="0" w:space="0" w:color="auto"/>
                                                          </w:divBdr>
                                                          <w:divsChild>
                                                            <w:div w:id="880019950">
                                                              <w:marLeft w:val="0"/>
                                                              <w:marRight w:val="0"/>
                                                              <w:marTop w:val="0"/>
                                                              <w:marBottom w:val="0"/>
                                                              <w:divBdr>
                                                                <w:top w:val="none" w:sz="0" w:space="0" w:color="auto"/>
                                                                <w:left w:val="none" w:sz="0" w:space="0" w:color="auto"/>
                                                                <w:bottom w:val="none" w:sz="0" w:space="0" w:color="auto"/>
                                                                <w:right w:val="none" w:sz="0" w:space="0" w:color="auto"/>
                                                              </w:divBdr>
                                                              <w:divsChild>
                                                                <w:div w:id="678000136">
                                                                  <w:marLeft w:val="0"/>
                                                                  <w:marRight w:val="0"/>
                                                                  <w:marTop w:val="0"/>
                                                                  <w:marBottom w:val="0"/>
                                                                  <w:divBdr>
                                                                    <w:top w:val="none" w:sz="0" w:space="0" w:color="auto"/>
                                                                    <w:left w:val="none" w:sz="0" w:space="0" w:color="auto"/>
                                                                    <w:bottom w:val="none" w:sz="0" w:space="0" w:color="auto"/>
                                                                    <w:right w:val="none" w:sz="0" w:space="0" w:color="auto"/>
                                                                  </w:divBdr>
                                                                  <w:divsChild>
                                                                    <w:div w:id="2098597989">
                                                                      <w:marLeft w:val="0"/>
                                                                      <w:marRight w:val="0"/>
                                                                      <w:marTop w:val="0"/>
                                                                      <w:marBottom w:val="0"/>
                                                                      <w:divBdr>
                                                                        <w:top w:val="none" w:sz="0" w:space="0" w:color="auto"/>
                                                                        <w:left w:val="none" w:sz="0" w:space="0" w:color="auto"/>
                                                                        <w:bottom w:val="none" w:sz="0" w:space="0" w:color="auto"/>
                                                                        <w:right w:val="none" w:sz="0" w:space="0" w:color="auto"/>
                                                                      </w:divBdr>
                                                                      <w:divsChild>
                                                                        <w:div w:id="1011683652">
                                                                          <w:marLeft w:val="0"/>
                                                                          <w:marRight w:val="0"/>
                                                                          <w:marTop w:val="0"/>
                                                                          <w:marBottom w:val="0"/>
                                                                          <w:divBdr>
                                                                            <w:top w:val="none" w:sz="0" w:space="0" w:color="auto"/>
                                                                            <w:left w:val="none" w:sz="0" w:space="0" w:color="auto"/>
                                                                            <w:bottom w:val="none" w:sz="0" w:space="0" w:color="auto"/>
                                                                            <w:right w:val="none" w:sz="0" w:space="0" w:color="auto"/>
                                                                          </w:divBdr>
                                                                          <w:divsChild>
                                                                            <w:div w:id="1731725788">
                                                                              <w:marLeft w:val="0"/>
                                                                              <w:marRight w:val="0"/>
                                                                              <w:marTop w:val="0"/>
                                                                              <w:marBottom w:val="0"/>
                                                                              <w:divBdr>
                                                                                <w:top w:val="none" w:sz="0" w:space="0" w:color="auto"/>
                                                                                <w:left w:val="none" w:sz="0" w:space="0" w:color="auto"/>
                                                                                <w:bottom w:val="none" w:sz="0" w:space="0" w:color="auto"/>
                                                                                <w:right w:val="none" w:sz="0" w:space="0" w:color="auto"/>
                                                                              </w:divBdr>
                                                                              <w:divsChild>
                                                                                <w:div w:id="1434010725">
                                                                                  <w:marLeft w:val="0"/>
                                                                                  <w:marRight w:val="0"/>
                                                                                  <w:marTop w:val="0"/>
                                                                                  <w:marBottom w:val="0"/>
                                                                                  <w:divBdr>
                                                                                    <w:top w:val="none" w:sz="0" w:space="0" w:color="auto"/>
                                                                                    <w:left w:val="none" w:sz="0" w:space="0" w:color="auto"/>
                                                                                    <w:bottom w:val="none" w:sz="0" w:space="0" w:color="auto"/>
                                                                                    <w:right w:val="none" w:sz="0" w:space="0" w:color="auto"/>
                                                                                  </w:divBdr>
                                                                                  <w:divsChild>
                                                                                    <w:div w:id="1557201599">
                                                                                      <w:marLeft w:val="0"/>
                                                                                      <w:marRight w:val="0"/>
                                                                                      <w:marTop w:val="0"/>
                                                                                      <w:marBottom w:val="0"/>
                                                                                      <w:divBdr>
                                                                                        <w:top w:val="single" w:sz="2" w:space="0" w:color="EFEFEF"/>
                                                                                        <w:left w:val="none" w:sz="0" w:space="0" w:color="auto"/>
                                                                                        <w:bottom w:val="none" w:sz="0" w:space="0" w:color="auto"/>
                                                                                        <w:right w:val="none" w:sz="0" w:space="0" w:color="auto"/>
                                                                                      </w:divBdr>
                                                                                      <w:divsChild>
                                                                                        <w:div w:id="533930542">
                                                                                          <w:marLeft w:val="0"/>
                                                                                          <w:marRight w:val="0"/>
                                                                                          <w:marTop w:val="0"/>
                                                                                          <w:marBottom w:val="0"/>
                                                                                          <w:divBdr>
                                                                                            <w:top w:val="single" w:sz="6" w:space="0" w:color="auto"/>
                                                                                            <w:left w:val="none" w:sz="0" w:space="0" w:color="auto"/>
                                                                                            <w:bottom w:val="none" w:sz="0" w:space="0" w:color="auto"/>
                                                                                            <w:right w:val="none" w:sz="0" w:space="0" w:color="auto"/>
                                                                                          </w:divBdr>
                                                                                          <w:divsChild>
                                                                                            <w:div w:id="13961214">
                                                                                              <w:marLeft w:val="0"/>
                                                                                              <w:marRight w:val="0"/>
                                                                                              <w:marTop w:val="0"/>
                                                                                              <w:marBottom w:val="0"/>
                                                                                              <w:divBdr>
                                                                                                <w:top w:val="none" w:sz="0" w:space="0" w:color="auto"/>
                                                                                                <w:left w:val="none" w:sz="0" w:space="0" w:color="auto"/>
                                                                                                <w:bottom w:val="none" w:sz="0" w:space="0" w:color="auto"/>
                                                                                                <w:right w:val="none" w:sz="0" w:space="0" w:color="auto"/>
                                                                                              </w:divBdr>
                                                                                              <w:divsChild>
                                                                                                <w:div w:id="1025717455">
                                                                                                  <w:marLeft w:val="0"/>
                                                                                                  <w:marRight w:val="0"/>
                                                                                                  <w:marTop w:val="0"/>
                                                                                                  <w:marBottom w:val="0"/>
                                                                                                  <w:divBdr>
                                                                                                    <w:top w:val="none" w:sz="0" w:space="0" w:color="auto"/>
                                                                                                    <w:left w:val="none" w:sz="0" w:space="0" w:color="auto"/>
                                                                                                    <w:bottom w:val="none" w:sz="0" w:space="0" w:color="auto"/>
                                                                                                    <w:right w:val="none" w:sz="0" w:space="0" w:color="auto"/>
                                                                                                  </w:divBdr>
                                                                                                  <w:divsChild>
                                                                                                    <w:div w:id="1280844200">
                                                                                                      <w:marLeft w:val="0"/>
                                                                                                      <w:marRight w:val="0"/>
                                                                                                      <w:marTop w:val="0"/>
                                                                                                      <w:marBottom w:val="0"/>
                                                                                                      <w:divBdr>
                                                                                                        <w:top w:val="none" w:sz="0" w:space="0" w:color="auto"/>
                                                                                                        <w:left w:val="none" w:sz="0" w:space="0" w:color="auto"/>
                                                                                                        <w:bottom w:val="none" w:sz="0" w:space="0" w:color="auto"/>
                                                                                                        <w:right w:val="none" w:sz="0" w:space="0" w:color="auto"/>
                                                                                                      </w:divBdr>
                                                                                                      <w:divsChild>
                                                                                                        <w:div w:id="1207454607">
                                                                                                          <w:marLeft w:val="0"/>
                                                                                                          <w:marRight w:val="0"/>
                                                                                                          <w:marTop w:val="0"/>
                                                                                                          <w:marBottom w:val="0"/>
                                                                                                          <w:divBdr>
                                                                                                            <w:top w:val="none" w:sz="0" w:space="0" w:color="auto"/>
                                                                                                            <w:left w:val="none" w:sz="0" w:space="0" w:color="auto"/>
                                                                                                            <w:bottom w:val="none" w:sz="0" w:space="0" w:color="auto"/>
                                                                                                            <w:right w:val="none" w:sz="0" w:space="0" w:color="auto"/>
                                                                                                          </w:divBdr>
                                                                                                          <w:divsChild>
                                                                                                            <w:div w:id="1061175132">
                                                                                                              <w:marLeft w:val="0"/>
                                                                                                              <w:marRight w:val="0"/>
                                                                                                              <w:marTop w:val="0"/>
                                                                                                              <w:marBottom w:val="0"/>
                                                                                                              <w:divBdr>
                                                                                                                <w:top w:val="none" w:sz="0" w:space="0" w:color="auto"/>
                                                                                                                <w:left w:val="none" w:sz="0" w:space="0" w:color="auto"/>
                                                                                                                <w:bottom w:val="none" w:sz="0" w:space="0" w:color="auto"/>
                                                                                                                <w:right w:val="none" w:sz="0" w:space="0" w:color="auto"/>
                                                                                                              </w:divBdr>
                                                                                                              <w:divsChild>
                                                                                                                <w:div w:id="1104690565">
                                                                                                                  <w:marLeft w:val="0"/>
                                                                                                                  <w:marRight w:val="0"/>
                                                                                                                  <w:marTop w:val="0"/>
                                                                                                                  <w:marBottom w:val="0"/>
                                                                                                                  <w:divBdr>
                                                                                                                    <w:top w:val="none" w:sz="0" w:space="0" w:color="auto"/>
                                                                                                                    <w:left w:val="none" w:sz="0" w:space="0" w:color="auto"/>
                                                                                                                    <w:bottom w:val="none" w:sz="0" w:space="0" w:color="auto"/>
                                                                                                                    <w:right w:val="none" w:sz="0" w:space="0" w:color="auto"/>
                                                                                                                  </w:divBdr>
                                                                                                                  <w:divsChild>
                                                                                                                    <w:div w:id="47579328">
                                                                                                                      <w:marLeft w:val="0"/>
                                                                                                                      <w:marRight w:val="0"/>
                                                                                                                      <w:marTop w:val="120"/>
                                                                                                                      <w:marBottom w:val="0"/>
                                                                                                                      <w:divBdr>
                                                                                                                        <w:top w:val="none" w:sz="0" w:space="0" w:color="auto"/>
                                                                                                                        <w:left w:val="none" w:sz="0" w:space="0" w:color="auto"/>
                                                                                                                        <w:bottom w:val="none" w:sz="0" w:space="0" w:color="auto"/>
                                                                                                                        <w:right w:val="none" w:sz="0" w:space="0" w:color="auto"/>
                                                                                                                      </w:divBdr>
                                                                                                                      <w:divsChild>
                                                                                                                        <w:div w:id="414981999">
                                                                                                                          <w:marLeft w:val="0"/>
                                                                                                                          <w:marRight w:val="0"/>
                                                                                                                          <w:marTop w:val="0"/>
                                                                                                                          <w:marBottom w:val="0"/>
                                                                                                                          <w:divBdr>
                                                                                                                            <w:top w:val="none" w:sz="0" w:space="0" w:color="auto"/>
                                                                                                                            <w:left w:val="none" w:sz="0" w:space="0" w:color="auto"/>
                                                                                                                            <w:bottom w:val="none" w:sz="0" w:space="0" w:color="auto"/>
                                                                                                                            <w:right w:val="none" w:sz="0" w:space="0" w:color="auto"/>
                                                                                                                          </w:divBdr>
                                                                                                                          <w:divsChild>
                                                                                                                            <w:div w:id="691496117">
                                                                                                                              <w:marLeft w:val="0"/>
                                                                                                                              <w:marRight w:val="0"/>
                                                                                                                              <w:marTop w:val="0"/>
                                                                                                                              <w:marBottom w:val="0"/>
                                                                                                                              <w:divBdr>
                                                                                                                                <w:top w:val="none" w:sz="0" w:space="0" w:color="auto"/>
                                                                                                                                <w:left w:val="none" w:sz="0" w:space="0" w:color="auto"/>
                                                                                                                                <w:bottom w:val="none" w:sz="0" w:space="0" w:color="auto"/>
                                                                                                                                <w:right w:val="none" w:sz="0" w:space="0" w:color="auto"/>
                                                                                                                              </w:divBdr>
                                                                                                                              <w:divsChild>
                                                                                                                                <w:div w:id="1449816163">
                                                                                                                                  <w:marLeft w:val="0"/>
                                                                                                                                  <w:marRight w:val="0"/>
                                                                                                                                  <w:marTop w:val="0"/>
                                                                                                                                  <w:marBottom w:val="0"/>
                                                                                                                                  <w:divBdr>
                                                                                                                                    <w:top w:val="none" w:sz="0" w:space="0" w:color="auto"/>
                                                                                                                                    <w:left w:val="none" w:sz="0" w:space="0" w:color="auto"/>
                                                                                                                                    <w:bottom w:val="none" w:sz="0" w:space="0" w:color="auto"/>
                                                                                                                                    <w:right w:val="none" w:sz="0" w:space="0" w:color="auto"/>
                                                                                                                                  </w:divBdr>
                                                                                                                                  <w:divsChild>
                                                                                                                                    <w:div w:id="611783243">
                                                                                                                                      <w:marLeft w:val="0"/>
                                                                                                                                      <w:marRight w:val="0"/>
                                                                                                                                      <w:marTop w:val="0"/>
                                                                                                                                      <w:marBottom w:val="0"/>
                                                                                                                                      <w:divBdr>
                                                                                                                                        <w:top w:val="none" w:sz="0" w:space="0" w:color="auto"/>
                                                                                                                                        <w:left w:val="none" w:sz="0" w:space="0" w:color="auto"/>
                                                                                                                                        <w:bottom w:val="none" w:sz="0" w:space="0" w:color="auto"/>
                                                                                                                                        <w:right w:val="none" w:sz="0" w:space="0" w:color="auto"/>
                                                                                                                                      </w:divBdr>
                                                                                                                                      <w:divsChild>
                                                                                                                                        <w:div w:id="21132391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4735656">
                                                                                                                                              <w:marLeft w:val="0"/>
                                                                                                                                              <w:marRight w:val="0"/>
                                                                                                                                              <w:marTop w:val="0"/>
                                                                                                                                              <w:marBottom w:val="0"/>
                                                                                                                                              <w:divBdr>
                                                                                                                                                <w:top w:val="none" w:sz="0" w:space="0" w:color="auto"/>
                                                                                                                                                <w:left w:val="none" w:sz="0" w:space="0" w:color="auto"/>
                                                                                                                                                <w:bottom w:val="none" w:sz="0" w:space="0" w:color="auto"/>
                                                                                                                                                <w:right w:val="none" w:sz="0" w:space="0" w:color="auto"/>
                                                                                                                                              </w:divBdr>
                                                                                                                                            </w:div>
                                                                                                                                          </w:divsChild>
                                                                                                                                        </w:div>
                                                                                                                                        <w:div w:id="8220869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4937907">
                                                                                                                                              <w:marLeft w:val="0"/>
                                                                                                                                              <w:marRight w:val="0"/>
                                                                                                                                              <w:marTop w:val="0"/>
                                                                                                                                              <w:marBottom w:val="0"/>
                                                                                                                                              <w:divBdr>
                                                                                                                                                <w:top w:val="none" w:sz="0" w:space="0" w:color="auto"/>
                                                                                                                                                <w:left w:val="none" w:sz="0" w:space="0" w:color="auto"/>
                                                                                                                                                <w:bottom w:val="none" w:sz="0" w:space="0" w:color="auto"/>
                                                                                                                                                <w:right w:val="none" w:sz="0" w:space="0" w:color="auto"/>
                                                                                                                                              </w:divBdr>
                                                                                                                                            </w:div>
                                                                                                                                          </w:divsChild>
                                                                                                                                        </w:div>
                                                                                                                                        <w:div w:id="10139215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3876199">
                                                                                                                                              <w:marLeft w:val="0"/>
                                                                                                                                              <w:marRight w:val="0"/>
                                                                                                                                              <w:marTop w:val="0"/>
                                                                                                                                              <w:marBottom w:val="0"/>
                                                                                                                                              <w:divBdr>
                                                                                                                                                <w:top w:val="none" w:sz="0" w:space="0" w:color="auto"/>
                                                                                                                                                <w:left w:val="none" w:sz="0" w:space="0" w:color="auto"/>
                                                                                                                                                <w:bottom w:val="none" w:sz="0" w:space="0" w:color="auto"/>
                                                                                                                                                <w:right w:val="none" w:sz="0" w:space="0" w:color="auto"/>
                                                                                                                                              </w:divBdr>
                                                                                                                                            </w:div>
                                                                                                                                          </w:divsChild>
                                                                                                                                        </w:div>
                                                                                                                                        <w:div w:id="478957121">
                                                                                                                                          <w:marLeft w:val="0"/>
                                                                                                                                          <w:marRight w:val="0"/>
                                                                                                                                          <w:marTop w:val="0"/>
                                                                                                                                          <w:marBottom w:val="0"/>
                                                                                                                                          <w:divBdr>
                                                                                                                                            <w:top w:val="none" w:sz="0" w:space="0" w:color="auto"/>
                                                                                                                                            <w:left w:val="none" w:sz="0" w:space="0" w:color="auto"/>
                                                                                                                                            <w:bottom w:val="none" w:sz="0" w:space="0" w:color="auto"/>
                                                                                                                                            <w:right w:val="none" w:sz="0" w:space="0" w:color="auto"/>
                                                                                                                                          </w:divBdr>
                                                                                                                                        </w:div>
                                                                                                                                        <w:div w:id="6483603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6270582">
                                                                                                                                              <w:marLeft w:val="0"/>
                                                                                                                                              <w:marRight w:val="0"/>
                                                                                                                                              <w:marTop w:val="0"/>
                                                                                                                                              <w:marBottom w:val="0"/>
                                                                                                                                              <w:divBdr>
                                                                                                                                                <w:top w:val="none" w:sz="0" w:space="0" w:color="auto"/>
                                                                                                                                                <w:left w:val="none" w:sz="0" w:space="0" w:color="auto"/>
                                                                                                                                                <w:bottom w:val="none" w:sz="0" w:space="0" w:color="auto"/>
                                                                                                                                                <w:right w:val="none" w:sz="0" w:space="0" w:color="auto"/>
                                                                                                                                              </w:divBdr>
                                                                                                                                              <w:divsChild>
                                                                                                                                                <w:div w:id="1211265009">
                                                                                                                                                  <w:marLeft w:val="0"/>
                                                                                                                                                  <w:marRight w:val="0"/>
                                                                                                                                                  <w:marTop w:val="30"/>
                                                                                                                                                  <w:marBottom w:val="0"/>
                                                                                                                                                  <w:divBdr>
                                                                                                                                                    <w:top w:val="none" w:sz="0" w:space="0" w:color="auto"/>
                                                                                                                                                    <w:left w:val="none" w:sz="0" w:space="0" w:color="auto"/>
                                                                                                                                                    <w:bottom w:val="none" w:sz="0" w:space="0" w:color="auto"/>
                                                                                                                                                    <w:right w:val="none" w:sz="0" w:space="0" w:color="auto"/>
                                                                                                                                                  </w:divBdr>
                                                                                                                                                  <w:divsChild>
                                                                                                                                                    <w:div w:id="653531376">
                                                                                                                                                      <w:marLeft w:val="0"/>
                                                                                                                                                      <w:marRight w:val="0"/>
                                                                                                                                                      <w:marTop w:val="0"/>
                                                                                                                                                      <w:marBottom w:val="0"/>
                                                                                                                                                      <w:divBdr>
                                                                                                                                                        <w:top w:val="none" w:sz="0" w:space="0" w:color="auto"/>
                                                                                                                                                        <w:left w:val="none" w:sz="0" w:space="0" w:color="auto"/>
                                                                                                                                                        <w:bottom w:val="none" w:sz="0" w:space="0" w:color="auto"/>
                                                                                                                                                        <w:right w:val="none" w:sz="0" w:space="0" w:color="auto"/>
                                                                                                                                                      </w:divBdr>
                                                                                                                                                    </w:div>
                                                                                                                                                  </w:divsChild>
                                                                                                                                                </w:div>
                                                                                                                                                <w:div w:id="2035811374">
                                                                                                                                                  <w:marLeft w:val="0"/>
                                                                                                                                                  <w:marRight w:val="0"/>
                                                                                                                                                  <w:marTop w:val="0"/>
                                                                                                                                                  <w:marBottom w:val="0"/>
                                                                                                                                                  <w:divBdr>
                                                                                                                                                    <w:top w:val="none" w:sz="0" w:space="0" w:color="auto"/>
                                                                                                                                                    <w:left w:val="none" w:sz="0" w:space="0" w:color="auto"/>
                                                                                                                                                    <w:bottom w:val="none" w:sz="0" w:space="0" w:color="auto"/>
                                                                                                                                                    <w:right w:val="none" w:sz="0" w:space="0" w:color="auto"/>
                                                                                                                                                  </w:divBdr>
                                                                                                                                                  <w:divsChild>
                                                                                                                                                    <w:div w:id="5686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6364058">
                                                                      <w:marLeft w:val="0"/>
                                                                      <w:marRight w:val="0"/>
                                                                      <w:marTop w:val="0"/>
                                                                      <w:marBottom w:val="0"/>
                                                                      <w:divBdr>
                                                                        <w:top w:val="none" w:sz="0" w:space="0" w:color="auto"/>
                                                                        <w:left w:val="none" w:sz="0" w:space="0" w:color="auto"/>
                                                                        <w:bottom w:val="none" w:sz="0" w:space="0" w:color="auto"/>
                                                                        <w:right w:val="none" w:sz="0" w:space="0" w:color="auto"/>
                                                                      </w:divBdr>
                                                                      <w:divsChild>
                                                                        <w:div w:id="1678801082">
                                                                          <w:marLeft w:val="0"/>
                                                                          <w:marRight w:val="0"/>
                                                                          <w:marTop w:val="0"/>
                                                                          <w:marBottom w:val="0"/>
                                                                          <w:divBdr>
                                                                            <w:top w:val="none" w:sz="0" w:space="0" w:color="auto"/>
                                                                            <w:left w:val="none" w:sz="0" w:space="0" w:color="auto"/>
                                                                            <w:bottom w:val="none" w:sz="0" w:space="0" w:color="auto"/>
                                                                            <w:right w:val="none" w:sz="0" w:space="0" w:color="auto"/>
                                                                          </w:divBdr>
                                                                          <w:divsChild>
                                                                            <w:div w:id="758255863">
                                                                              <w:marLeft w:val="0"/>
                                                                              <w:marRight w:val="0"/>
                                                                              <w:marTop w:val="0"/>
                                                                              <w:marBottom w:val="0"/>
                                                                              <w:divBdr>
                                                                                <w:top w:val="none" w:sz="0" w:space="0" w:color="auto"/>
                                                                                <w:left w:val="none" w:sz="0" w:space="0" w:color="auto"/>
                                                                                <w:bottom w:val="none" w:sz="0" w:space="0" w:color="auto"/>
                                                                                <w:right w:val="none" w:sz="0" w:space="0" w:color="auto"/>
                                                                              </w:divBdr>
                                                                              <w:divsChild>
                                                                                <w:div w:id="1864242092">
                                                                                  <w:marLeft w:val="0"/>
                                                                                  <w:marRight w:val="0"/>
                                                                                  <w:marTop w:val="0"/>
                                                                                  <w:marBottom w:val="0"/>
                                                                                  <w:divBdr>
                                                                                    <w:top w:val="none" w:sz="0" w:space="0" w:color="auto"/>
                                                                                    <w:left w:val="none" w:sz="0" w:space="0" w:color="auto"/>
                                                                                    <w:bottom w:val="none" w:sz="0" w:space="0" w:color="auto"/>
                                                                                    <w:right w:val="none" w:sz="0" w:space="0" w:color="auto"/>
                                                                                  </w:divBdr>
                                                                                  <w:divsChild>
                                                                                    <w:div w:id="1714646700">
                                                                                      <w:marLeft w:val="0"/>
                                                                                      <w:marRight w:val="0"/>
                                                                                      <w:marTop w:val="0"/>
                                                                                      <w:marBottom w:val="0"/>
                                                                                      <w:divBdr>
                                                                                        <w:top w:val="none" w:sz="0" w:space="0" w:color="auto"/>
                                                                                        <w:left w:val="none" w:sz="0" w:space="0" w:color="auto"/>
                                                                                        <w:bottom w:val="none" w:sz="0" w:space="0" w:color="auto"/>
                                                                                        <w:right w:val="none" w:sz="0" w:space="0" w:color="auto"/>
                                                                                      </w:divBdr>
                                                                                      <w:divsChild>
                                                                                        <w:div w:id="984089196">
                                                                                          <w:marLeft w:val="0"/>
                                                                                          <w:marRight w:val="0"/>
                                                                                          <w:marTop w:val="0"/>
                                                                                          <w:marBottom w:val="0"/>
                                                                                          <w:divBdr>
                                                                                            <w:top w:val="none" w:sz="0" w:space="0" w:color="auto"/>
                                                                                            <w:left w:val="none" w:sz="0" w:space="0" w:color="auto"/>
                                                                                            <w:bottom w:val="none" w:sz="0" w:space="0" w:color="auto"/>
                                                                                            <w:right w:val="none" w:sz="0" w:space="0" w:color="auto"/>
                                                                                          </w:divBdr>
                                                                                          <w:divsChild>
                                                                                            <w:div w:id="1061292945">
                                                                                              <w:marLeft w:val="0"/>
                                                                                              <w:marRight w:val="120"/>
                                                                                              <w:marTop w:val="0"/>
                                                                                              <w:marBottom w:val="0"/>
                                                                                              <w:divBdr>
                                                                                                <w:top w:val="none" w:sz="0" w:space="0" w:color="auto"/>
                                                                                                <w:left w:val="none" w:sz="0" w:space="0" w:color="auto"/>
                                                                                                <w:bottom w:val="none" w:sz="0" w:space="0" w:color="auto"/>
                                                                                                <w:right w:val="none" w:sz="0" w:space="0" w:color="auto"/>
                                                                                              </w:divBdr>
                                                                                              <w:divsChild>
                                                                                                <w:div w:id="1952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4555">
      <w:bodyDiv w:val="1"/>
      <w:marLeft w:val="0"/>
      <w:marRight w:val="0"/>
      <w:marTop w:val="0"/>
      <w:marBottom w:val="0"/>
      <w:divBdr>
        <w:top w:val="none" w:sz="0" w:space="0" w:color="auto"/>
        <w:left w:val="none" w:sz="0" w:space="0" w:color="auto"/>
        <w:bottom w:val="none" w:sz="0" w:space="0" w:color="auto"/>
        <w:right w:val="none" w:sz="0" w:space="0" w:color="auto"/>
      </w:divBdr>
      <w:divsChild>
        <w:div w:id="661851981">
          <w:marLeft w:val="0"/>
          <w:marRight w:val="0"/>
          <w:marTop w:val="0"/>
          <w:marBottom w:val="0"/>
          <w:divBdr>
            <w:top w:val="none" w:sz="0" w:space="0" w:color="auto"/>
            <w:left w:val="none" w:sz="0" w:space="0" w:color="auto"/>
            <w:bottom w:val="none" w:sz="0" w:space="0" w:color="auto"/>
            <w:right w:val="none" w:sz="0" w:space="0" w:color="auto"/>
          </w:divBdr>
          <w:divsChild>
            <w:div w:id="1928463341">
              <w:marLeft w:val="0"/>
              <w:marRight w:val="0"/>
              <w:marTop w:val="0"/>
              <w:marBottom w:val="0"/>
              <w:divBdr>
                <w:top w:val="none" w:sz="0" w:space="0" w:color="auto"/>
                <w:left w:val="none" w:sz="0" w:space="0" w:color="auto"/>
                <w:bottom w:val="none" w:sz="0" w:space="0" w:color="auto"/>
                <w:right w:val="none" w:sz="0" w:space="0" w:color="auto"/>
              </w:divBdr>
              <w:divsChild>
                <w:div w:id="1504929699">
                  <w:marLeft w:val="0"/>
                  <w:marRight w:val="0"/>
                  <w:marTop w:val="0"/>
                  <w:marBottom w:val="0"/>
                  <w:divBdr>
                    <w:top w:val="none" w:sz="0" w:space="0" w:color="auto"/>
                    <w:left w:val="none" w:sz="0" w:space="0" w:color="auto"/>
                    <w:bottom w:val="none" w:sz="0" w:space="0" w:color="auto"/>
                    <w:right w:val="none" w:sz="0" w:space="0" w:color="auto"/>
                  </w:divBdr>
                  <w:divsChild>
                    <w:div w:id="1016276460">
                      <w:marLeft w:val="0"/>
                      <w:marRight w:val="0"/>
                      <w:marTop w:val="0"/>
                      <w:marBottom w:val="0"/>
                      <w:divBdr>
                        <w:top w:val="none" w:sz="0" w:space="0" w:color="auto"/>
                        <w:left w:val="none" w:sz="0" w:space="0" w:color="auto"/>
                        <w:bottom w:val="none" w:sz="0" w:space="0" w:color="auto"/>
                        <w:right w:val="none" w:sz="0" w:space="0" w:color="auto"/>
                      </w:divBdr>
                      <w:divsChild>
                        <w:div w:id="2033872520">
                          <w:marLeft w:val="0"/>
                          <w:marRight w:val="120"/>
                          <w:marTop w:val="0"/>
                          <w:marBottom w:val="0"/>
                          <w:divBdr>
                            <w:top w:val="none" w:sz="0" w:space="0" w:color="auto"/>
                            <w:left w:val="none" w:sz="0" w:space="0" w:color="auto"/>
                            <w:bottom w:val="none" w:sz="0" w:space="0" w:color="auto"/>
                            <w:right w:val="none" w:sz="0" w:space="0" w:color="auto"/>
                          </w:divBdr>
                          <w:divsChild>
                            <w:div w:id="1472331999">
                              <w:marLeft w:val="0"/>
                              <w:marRight w:val="0"/>
                              <w:marTop w:val="0"/>
                              <w:marBottom w:val="0"/>
                              <w:divBdr>
                                <w:top w:val="none" w:sz="0" w:space="0" w:color="auto"/>
                                <w:left w:val="none" w:sz="0" w:space="0" w:color="auto"/>
                                <w:bottom w:val="none" w:sz="0" w:space="0" w:color="auto"/>
                                <w:right w:val="none" w:sz="0" w:space="0" w:color="auto"/>
                              </w:divBdr>
                            </w:div>
                          </w:divsChild>
                        </w:div>
                        <w:div w:id="675109515">
                          <w:marLeft w:val="0"/>
                          <w:marRight w:val="90"/>
                          <w:marTop w:val="0"/>
                          <w:marBottom w:val="0"/>
                          <w:divBdr>
                            <w:top w:val="none" w:sz="0" w:space="0" w:color="auto"/>
                            <w:left w:val="none" w:sz="0" w:space="0" w:color="auto"/>
                            <w:bottom w:val="none" w:sz="0" w:space="0" w:color="auto"/>
                            <w:right w:val="none" w:sz="0" w:space="0" w:color="auto"/>
                          </w:divBdr>
                          <w:divsChild>
                            <w:div w:id="1366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08798">
          <w:marLeft w:val="0"/>
          <w:marRight w:val="0"/>
          <w:marTop w:val="0"/>
          <w:marBottom w:val="0"/>
          <w:divBdr>
            <w:top w:val="none" w:sz="0" w:space="0" w:color="auto"/>
            <w:left w:val="none" w:sz="0" w:space="0" w:color="auto"/>
            <w:bottom w:val="none" w:sz="0" w:space="0" w:color="auto"/>
            <w:right w:val="none" w:sz="0" w:space="0" w:color="auto"/>
          </w:divBdr>
          <w:divsChild>
            <w:div w:id="747076251">
              <w:marLeft w:val="0"/>
              <w:marRight w:val="0"/>
              <w:marTop w:val="0"/>
              <w:marBottom w:val="0"/>
              <w:divBdr>
                <w:top w:val="none" w:sz="0" w:space="0" w:color="auto"/>
                <w:left w:val="none" w:sz="0" w:space="0" w:color="auto"/>
                <w:bottom w:val="none" w:sz="0" w:space="0" w:color="auto"/>
                <w:right w:val="none" w:sz="0" w:space="0" w:color="auto"/>
              </w:divBdr>
              <w:divsChild>
                <w:div w:id="394745950">
                  <w:marLeft w:val="0"/>
                  <w:marRight w:val="0"/>
                  <w:marTop w:val="0"/>
                  <w:marBottom w:val="0"/>
                  <w:divBdr>
                    <w:top w:val="none" w:sz="0" w:space="0" w:color="auto"/>
                    <w:left w:val="none" w:sz="0" w:space="0" w:color="auto"/>
                    <w:bottom w:val="none" w:sz="0" w:space="0" w:color="auto"/>
                    <w:right w:val="none" w:sz="0" w:space="0" w:color="auto"/>
                  </w:divBdr>
                  <w:divsChild>
                    <w:div w:id="1068259235">
                      <w:marLeft w:val="0"/>
                      <w:marRight w:val="0"/>
                      <w:marTop w:val="0"/>
                      <w:marBottom w:val="0"/>
                      <w:divBdr>
                        <w:top w:val="none" w:sz="0" w:space="0" w:color="auto"/>
                        <w:left w:val="none" w:sz="0" w:space="0" w:color="auto"/>
                        <w:bottom w:val="none" w:sz="0" w:space="0" w:color="auto"/>
                        <w:right w:val="none" w:sz="0" w:space="0" w:color="auto"/>
                      </w:divBdr>
                      <w:divsChild>
                        <w:div w:id="995259001">
                          <w:marLeft w:val="0"/>
                          <w:marRight w:val="0"/>
                          <w:marTop w:val="0"/>
                          <w:marBottom w:val="0"/>
                          <w:divBdr>
                            <w:top w:val="single" w:sz="2" w:space="0" w:color="EFEFEF"/>
                            <w:left w:val="none" w:sz="0" w:space="0" w:color="auto"/>
                            <w:bottom w:val="none" w:sz="0" w:space="0" w:color="auto"/>
                            <w:right w:val="none" w:sz="0" w:space="0" w:color="auto"/>
                          </w:divBdr>
                          <w:divsChild>
                            <w:div w:id="228461317">
                              <w:marLeft w:val="0"/>
                              <w:marRight w:val="0"/>
                              <w:marTop w:val="0"/>
                              <w:marBottom w:val="0"/>
                              <w:divBdr>
                                <w:top w:val="none" w:sz="0" w:space="0" w:color="auto"/>
                                <w:left w:val="none" w:sz="0" w:space="0" w:color="auto"/>
                                <w:bottom w:val="none" w:sz="0" w:space="0" w:color="auto"/>
                                <w:right w:val="none" w:sz="0" w:space="0" w:color="auto"/>
                              </w:divBdr>
                              <w:divsChild>
                                <w:div w:id="702756695">
                                  <w:marLeft w:val="0"/>
                                  <w:marRight w:val="0"/>
                                  <w:marTop w:val="0"/>
                                  <w:marBottom w:val="0"/>
                                  <w:divBdr>
                                    <w:top w:val="none" w:sz="0" w:space="0" w:color="auto"/>
                                    <w:left w:val="none" w:sz="0" w:space="0" w:color="auto"/>
                                    <w:bottom w:val="none" w:sz="0" w:space="0" w:color="auto"/>
                                    <w:right w:val="none" w:sz="0" w:space="0" w:color="auto"/>
                                  </w:divBdr>
                                  <w:divsChild>
                                    <w:div w:id="1342468358">
                                      <w:marLeft w:val="0"/>
                                      <w:marRight w:val="0"/>
                                      <w:marTop w:val="0"/>
                                      <w:marBottom w:val="0"/>
                                      <w:divBdr>
                                        <w:top w:val="none" w:sz="0" w:space="0" w:color="auto"/>
                                        <w:left w:val="none" w:sz="0" w:space="0" w:color="auto"/>
                                        <w:bottom w:val="none" w:sz="0" w:space="0" w:color="auto"/>
                                        <w:right w:val="none" w:sz="0" w:space="0" w:color="auto"/>
                                      </w:divBdr>
                                      <w:divsChild>
                                        <w:div w:id="2002854710">
                                          <w:marLeft w:val="0"/>
                                          <w:marRight w:val="0"/>
                                          <w:marTop w:val="0"/>
                                          <w:marBottom w:val="0"/>
                                          <w:divBdr>
                                            <w:top w:val="none" w:sz="0" w:space="0" w:color="auto"/>
                                            <w:left w:val="none" w:sz="0" w:space="0" w:color="auto"/>
                                            <w:bottom w:val="none" w:sz="0" w:space="0" w:color="auto"/>
                                            <w:right w:val="none" w:sz="0" w:space="0" w:color="auto"/>
                                          </w:divBdr>
                                          <w:divsChild>
                                            <w:div w:id="413357161">
                                              <w:marLeft w:val="0"/>
                                              <w:marRight w:val="0"/>
                                              <w:marTop w:val="0"/>
                                              <w:marBottom w:val="0"/>
                                              <w:divBdr>
                                                <w:top w:val="none" w:sz="0" w:space="0" w:color="auto"/>
                                                <w:left w:val="none" w:sz="0" w:space="0" w:color="auto"/>
                                                <w:bottom w:val="none" w:sz="0" w:space="0" w:color="auto"/>
                                                <w:right w:val="none" w:sz="0" w:space="0" w:color="auto"/>
                                              </w:divBdr>
                                              <w:divsChild>
                                                <w:div w:id="195239371">
                                                  <w:marLeft w:val="0"/>
                                                  <w:marRight w:val="0"/>
                                                  <w:marTop w:val="0"/>
                                                  <w:marBottom w:val="0"/>
                                                  <w:divBdr>
                                                    <w:top w:val="none" w:sz="0" w:space="0" w:color="auto"/>
                                                    <w:left w:val="none" w:sz="0" w:space="0" w:color="auto"/>
                                                    <w:bottom w:val="none" w:sz="0" w:space="0" w:color="auto"/>
                                                    <w:right w:val="none" w:sz="0" w:space="0" w:color="auto"/>
                                                  </w:divBdr>
                                                </w:div>
                                              </w:divsChild>
                                            </w:div>
                                            <w:div w:id="1394696912">
                                              <w:marLeft w:val="0"/>
                                              <w:marRight w:val="0"/>
                                              <w:marTop w:val="0"/>
                                              <w:marBottom w:val="0"/>
                                              <w:divBdr>
                                                <w:top w:val="none" w:sz="0" w:space="0" w:color="auto"/>
                                                <w:left w:val="none" w:sz="0" w:space="0" w:color="auto"/>
                                                <w:bottom w:val="none" w:sz="0" w:space="0" w:color="auto"/>
                                                <w:right w:val="none" w:sz="0" w:space="0" w:color="auto"/>
                                              </w:divBdr>
                                              <w:divsChild>
                                                <w:div w:id="777338726">
                                                  <w:marLeft w:val="0"/>
                                                  <w:marRight w:val="0"/>
                                                  <w:marTop w:val="0"/>
                                                  <w:marBottom w:val="0"/>
                                                  <w:divBdr>
                                                    <w:top w:val="none" w:sz="0" w:space="0" w:color="auto"/>
                                                    <w:left w:val="none" w:sz="0" w:space="0" w:color="auto"/>
                                                    <w:bottom w:val="none" w:sz="0" w:space="0" w:color="auto"/>
                                                    <w:right w:val="none" w:sz="0" w:space="0" w:color="auto"/>
                                                  </w:divBdr>
                                                  <w:divsChild>
                                                    <w:div w:id="377710277">
                                                      <w:marLeft w:val="0"/>
                                                      <w:marRight w:val="0"/>
                                                      <w:marTop w:val="0"/>
                                                      <w:marBottom w:val="0"/>
                                                      <w:divBdr>
                                                        <w:top w:val="none" w:sz="0" w:space="0" w:color="auto"/>
                                                        <w:left w:val="none" w:sz="0" w:space="0" w:color="auto"/>
                                                        <w:bottom w:val="none" w:sz="0" w:space="0" w:color="auto"/>
                                                        <w:right w:val="none" w:sz="0" w:space="0" w:color="auto"/>
                                                      </w:divBdr>
                                                    </w:div>
                                                    <w:div w:id="662708040">
                                                      <w:marLeft w:val="0"/>
                                                      <w:marRight w:val="0"/>
                                                      <w:marTop w:val="0"/>
                                                      <w:marBottom w:val="0"/>
                                                      <w:divBdr>
                                                        <w:top w:val="none" w:sz="0" w:space="0" w:color="auto"/>
                                                        <w:left w:val="none" w:sz="0" w:space="0" w:color="auto"/>
                                                        <w:bottom w:val="none" w:sz="0" w:space="0" w:color="auto"/>
                                                        <w:right w:val="none" w:sz="0" w:space="0" w:color="auto"/>
                                                      </w:divBdr>
                                                    </w:div>
                                                    <w:div w:id="564414522">
                                                      <w:marLeft w:val="60"/>
                                                      <w:marRight w:val="0"/>
                                                      <w:marTop w:val="0"/>
                                                      <w:marBottom w:val="0"/>
                                                      <w:divBdr>
                                                        <w:top w:val="none" w:sz="0" w:space="0" w:color="auto"/>
                                                        <w:left w:val="none" w:sz="0" w:space="0" w:color="auto"/>
                                                        <w:bottom w:val="none" w:sz="0" w:space="0" w:color="auto"/>
                                                        <w:right w:val="none" w:sz="0" w:space="0" w:color="auto"/>
                                                      </w:divBdr>
                                                    </w:div>
                                                  </w:divsChild>
                                                </w:div>
                                                <w:div w:id="775445679">
                                                  <w:marLeft w:val="0"/>
                                                  <w:marRight w:val="0"/>
                                                  <w:marTop w:val="0"/>
                                                  <w:marBottom w:val="0"/>
                                                  <w:divBdr>
                                                    <w:top w:val="none" w:sz="0" w:space="0" w:color="auto"/>
                                                    <w:left w:val="none" w:sz="0" w:space="0" w:color="auto"/>
                                                    <w:bottom w:val="none" w:sz="0" w:space="0" w:color="auto"/>
                                                    <w:right w:val="none" w:sz="0" w:space="0" w:color="auto"/>
                                                  </w:divBdr>
                                                  <w:divsChild>
                                                    <w:div w:id="884371492">
                                                      <w:marLeft w:val="0"/>
                                                      <w:marRight w:val="0"/>
                                                      <w:marTop w:val="120"/>
                                                      <w:marBottom w:val="0"/>
                                                      <w:divBdr>
                                                        <w:top w:val="none" w:sz="0" w:space="0" w:color="auto"/>
                                                        <w:left w:val="none" w:sz="0" w:space="0" w:color="auto"/>
                                                        <w:bottom w:val="none" w:sz="0" w:space="0" w:color="auto"/>
                                                        <w:right w:val="none" w:sz="0" w:space="0" w:color="auto"/>
                                                      </w:divBdr>
                                                      <w:divsChild>
                                                        <w:div w:id="891384731">
                                                          <w:marLeft w:val="0"/>
                                                          <w:marRight w:val="0"/>
                                                          <w:marTop w:val="0"/>
                                                          <w:marBottom w:val="0"/>
                                                          <w:divBdr>
                                                            <w:top w:val="none" w:sz="0" w:space="0" w:color="auto"/>
                                                            <w:left w:val="none" w:sz="0" w:space="0" w:color="auto"/>
                                                            <w:bottom w:val="none" w:sz="0" w:space="0" w:color="auto"/>
                                                            <w:right w:val="none" w:sz="0" w:space="0" w:color="auto"/>
                                                          </w:divBdr>
                                                          <w:divsChild>
                                                            <w:div w:id="98532726">
                                                              <w:marLeft w:val="0"/>
                                                              <w:marRight w:val="0"/>
                                                              <w:marTop w:val="0"/>
                                                              <w:marBottom w:val="0"/>
                                                              <w:divBdr>
                                                                <w:top w:val="none" w:sz="0" w:space="0" w:color="auto"/>
                                                                <w:left w:val="none" w:sz="0" w:space="0" w:color="auto"/>
                                                                <w:bottom w:val="none" w:sz="0" w:space="0" w:color="auto"/>
                                                                <w:right w:val="none" w:sz="0" w:space="0" w:color="auto"/>
                                                              </w:divBdr>
                                                              <w:divsChild>
                                                                <w:div w:id="12281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519965">
      <w:bodyDiv w:val="1"/>
      <w:marLeft w:val="0"/>
      <w:marRight w:val="0"/>
      <w:marTop w:val="0"/>
      <w:marBottom w:val="0"/>
      <w:divBdr>
        <w:top w:val="none" w:sz="0" w:space="0" w:color="auto"/>
        <w:left w:val="none" w:sz="0" w:space="0" w:color="auto"/>
        <w:bottom w:val="none" w:sz="0" w:space="0" w:color="auto"/>
        <w:right w:val="none" w:sz="0" w:space="0" w:color="auto"/>
      </w:divBdr>
      <w:divsChild>
        <w:div w:id="2005232128">
          <w:marLeft w:val="0"/>
          <w:marRight w:val="0"/>
          <w:marTop w:val="0"/>
          <w:marBottom w:val="0"/>
          <w:divBdr>
            <w:top w:val="none" w:sz="0" w:space="0" w:color="auto"/>
            <w:left w:val="none" w:sz="0" w:space="0" w:color="auto"/>
            <w:bottom w:val="none" w:sz="0" w:space="0" w:color="auto"/>
            <w:right w:val="none" w:sz="0" w:space="0" w:color="auto"/>
          </w:divBdr>
        </w:div>
        <w:div w:id="1010260146">
          <w:marLeft w:val="0"/>
          <w:marRight w:val="0"/>
          <w:marTop w:val="0"/>
          <w:marBottom w:val="0"/>
          <w:divBdr>
            <w:top w:val="none" w:sz="0" w:space="0" w:color="auto"/>
            <w:left w:val="none" w:sz="0" w:space="0" w:color="auto"/>
            <w:bottom w:val="none" w:sz="0" w:space="0" w:color="auto"/>
            <w:right w:val="none" w:sz="0" w:space="0" w:color="auto"/>
          </w:divBdr>
        </w:div>
        <w:div w:id="938833460">
          <w:marLeft w:val="0"/>
          <w:marRight w:val="0"/>
          <w:marTop w:val="0"/>
          <w:marBottom w:val="0"/>
          <w:divBdr>
            <w:top w:val="none" w:sz="0" w:space="0" w:color="auto"/>
            <w:left w:val="none" w:sz="0" w:space="0" w:color="auto"/>
            <w:bottom w:val="none" w:sz="0" w:space="0" w:color="auto"/>
            <w:right w:val="none" w:sz="0" w:space="0" w:color="auto"/>
          </w:divBdr>
        </w:div>
        <w:div w:id="1679234911">
          <w:marLeft w:val="0"/>
          <w:marRight w:val="0"/>
          <w:marTop w:val="0"/>
          <w:marBottom w:val="0"/>
          <w:divBdr>
            <w:top w:val="none" w:sz="0" w:space="0" w:color="auto"/>
            <w:left w:val="none" w:sz="0" w:space="0" w:color="auto"/>
            <w:bottom w:val="none" w:sz="0" w:space="0" w:color="auto"/>
            <w:right w:val="none" w:sz="0" w:space="0" w:color="auto"/>
          </w:divBdr>
        </w:div>
      </w:divsChild>
    </w:div>
    <w:div w:id="229199574">
      <w:bodyDiv w:val="1"/>
      <w:marLeft w:val="0"/>
      <w:marRight w:val="0"/>
      <w:marTop w:val="0"/>
      <w:marBottom w:val="0"/>
      <w:divBdr>
        <w:top w:val="none" w:sz="0" w:space="0" w:color="auto"/>
        <w:left w:val="none" w:sz="0" w:space="0" w:color="auto"/>
        <w:bottom w:val="none" w:sz="0" w:space="0" w:color="auto"/>
        <w:right w:val="none" w:sz="0" w:space="0" w:color="auto"/>
      </w:divBdr>
      <w:divsChild>
        <w:div w:id="413670486">
          <w:marLeft w:val="0"/>
          <w:marRight w:val="0"/>
          <w:marTop w:val="0"/>
          <w:marBottom w:val="0"/>
          <w:divBdr>
            <w:top w:val="none" w:sz="0" w:space="0" w:color="auto"/>
            <w:left w:val="none" w:sz="0" w:space="0" w:color="auto"/>
            <w:bottom w:val="none" w:sz="0" w:space="0" w:color="auto"/>
            <w:right w:val="none" w:sz="0" w:space="0" w:color="auto"/>
          </w:divBdr>
        </w:div>
      </w:divsChild>
    </w:div>
    <w:div w:id="234364993">
      <w:bodyDiv w:val="1"/>
      <w:marLeft w:val="0"/>
      <w:marRight w:val="0"/>
      <w:marTop w:val="0"/>
      <w:marBottom w:val="0"/>
      <w:divBdr>
        <w:top w:val="none" w:sz="0" w:space="0" w:color="auto"/>
        <w:left w:val="none" w:sz="0" w:space="0" w:color="auto"/>
        <w:bottom w:val="none" w:sz="0" w:space="0" w:color="auto"/>
        <w:right w:val="none" w:sz="0" w:space="0" w:color="auto"/>
      </w:divBdr>
      <w:divsChild>
        <w:div w:id="327371414">
          <w:marLeft w:val="0"/>
          <w:marRight w:val="0"/>
          <w:marTop w:val="0"/>
          <w:marBottom w:val="0"/>
          <w:divBdr>
            <w:top w:val="none" w:sz="0" w:space="0" w:color="auto"/>
            <w:left w:val="none" w:sz="0" w:space="0" w:color="auto"/>
            <w:bottom w:val="none" w:sz="0" w:space="0" w:color="auto"/>
            <w:right w:val="none" w:sz="0" w:space="0" w:color="auto"/>
          </w:divBdr>
        </w:div>
        <w:div w:id="2040201936">
          <w:marLeft w:val="0"/>
          <w:marRight w:val="0"/>
          <w:marTop w:val="0"/>
          <w:marBottom w:val="0"/>
          <w:divBdr>
            <w:top w:val="none" w:sz="0" w:space="0" w:color="auto"/>
            <w:left w:val="none" w:sz="0" w:space="0" w:color="auto"/>
            <w:bottom w:val="none" w:sz="0" w:space="0" w:color="auto"/>
            <w:right w:val="none" w:sz="0" w:space="0" w:color="auto"/>
          </w:divBdr>
        </w:div>
      </w:divsChild>
    </w:div>
    <w:div w:id="426389280">
      <w:bodyDiv w:val="1"/>
      <w:marLeft w:val="0"/>
      <w:marRight w:val="0"/>
      <w:marTop w:val="0"/>
      <w:marBottom w:val="0"/>
      <w:divBdr>
        <w:top w:val="none" w:sz="0" w:space="0" w:color="auto"/>
        <w:left w:val="none" w:sz="0" w:space="0" w:color="auto"/>
        <w:bottom w:val="none" w:sz="0" w:space="0" w:color="auto"/>
        <w:right w:val="none" w:sz="0" w:space="0" w:color="auto"/>
      </w:divBdr>
    </w:div>
    <w:div w:id="439303419">
      <w:bodyDiv w:val="1"/>
      <w:marLeft w:val="0"/>
      <w:marRight w:val="0"/>
      <w:marTop w:val="0"/>
      <w:marBottom w:val="0"/>
      <w:divBdr>
        <w:top w:val="none" w:sz="0" w:space="0" w:color="auto"/>
        <w:left w:val="none" w:sz="0" w:space="0" w:color="auto"/>
        <w:bottom w:val="none" w:sz="0" w:space="0" w:color="auto"/>
        <w:right w:val="none" w:sz="0" w:space="0" w:color="auto"/>
      </w:divBdr>
      <w:divsChild>
        <w:div w:id="522398590">
          <w:marLeft w:val="0"/>
          <w:marRight w:val="0"/>
          <w:marTop w:val="0"/>
          <w:marBottom w:val="0"/>
          <w:divBdr>
            <w:top w:val="none" w:sz="0" w:space="0" w:color="auto"/>
            <w:left w:val="none" w:sz="0" w:space="0" w:color="auto"/>
            <w:bottom w:val="none" w:sz="0" w:space="0" w:color="auto"/>
            <w:right w:val="none" w:sz="0" w:space="0" w:color="auto"/>
          </w:divBdr>
        </w:div>
      </w:divsChild>
    </w:div>
    <w:div w:id="500698694">
      <w:bodyDiv w:val="1"/>
      <w:marLeft w:val="0"/>
      <w:marRight w:val="0"/>
      <w:marTop w:val="0"/>
      <w:marBottom w:val="0"/>
      <w:divBdr>
        <w:top w:val="none" w:sz="0" w:space="0" w:color="auto"/>
        <w:left w:val="none" w:sz="0" w:space="0" w:color="auto"/>
        <w:bottom w:val="none" w:sz="0" w:space="0" w:color="auto"/>
        <w:right w:val="none" w:sz="0" w:space="0" w:color="auto"/>
      </w:divBdr>
      <w:divsChild>
        <w:div w:id="1441949810">
          <w:marLeft w:val="0"/>
          <w:marRight w:val="0"/>
          <w:marTop w:val="0"/>
          <w:marBottom w:val="0"/>
          <w:divBdr>
            <w:top w:val="none" w:sz="0" w:space="0" w:color="auto"/>
            <w:left w:val="none" w:sz="0" w:space="0" w:color="auto"/>
            <w:bottom w:val="none" w:sz="0" w:space="0" w:color="auto"/>
            <w:right w:val="none" w:sz="0" w:space="0" w:color="auto"/>
          </w:divBdr>
          <w:divsChild>
            <w:div w:id="2061586780">
              <w:marLeft w:val="0"/>
              <w:marRight w:val="0"/>
              <w:marTop w:val="0"/>
              <w:marBottom w:val="0"/>
              <w:divBdr>
                <w:top w:val="none" w:sz="0" w:space="0" w:color="auto"/>
                <w:left w:val="none" w:sz="0" w:space="0" w:color="auto"/>
                <w:bottom w:val="none" w:sz="0" w:space="0" w:color="auto"/>
                <w:right w:val="none" w:sz="0" w:space="0" w:color="auto"/>
              </w:divBdr>
            </w:div>
          </w:divsChild>
        </w:div>
        <w:div w:id="327557985">
          <w:marLeft w:val="0"/>
          <w:marRight w:val="0"/>
          <w:marTop w:val="0"/>
          <w:marBottom w:val="0"/>
          <w:divBdr>
            <w:top w:val="none" w:sz="0" w:space="0" w:color="auto"/>
            <w:left w:val="none" w:sz="0" w:space="0" w:color="auto"/>
            <w:bottom w:val="none" w:sz="0" w:space="0" w:color="auto"/>
            <w:right w:val="none" w:sz="0" w:space="0" w:color="auto"/>
          </w:divBdr>
          <w:divsChild>
            <w:div w:id="445466960">
              <w:marLeft w:val="0"/>
              <w:marRight w:val="0"/>
              <w:marTop w:val="0"/>
              <w:marBottom w:val="0"/>
              <w:divBdr>
                <w:top w:val="none" w:sz="0" w:space="0" w:color="auto"/>
                <w:left w:val="none" w:sz="0" w:space="0" w:color="auto"/>
                <w:bottom w:val="none" w:sz="0" w:space="0" w:color="auto"/>
                <w:right w:val="none" w:sz="0" w:space="0" w:color="auto"/>
              </w:divBdr>
              <w:divsChild>
                <w:div w:id="1056126513">
                  <w:marLeft w:val="0"/>
                  <w:marRight w:val="0"/>
                  <w:marTop w:val="0"/>
                  <w:marBottom w:val="0"/>
                  <w:divBdr>
                    <w:top w:val="none" w:sz="0" w:space="0" w:color="auto"/>
                    <w:left w:val="none" w:sz="0" w:space="0" w:color="auto"/>
                    <w:bottom w:val="none" w:sz="0" w:space="0" w:color="auto"/>
                    <w:right w:val="none" w:sz="0" w:space="0" w:color="auto"/>
                  </w:divBdr>
                  <w:divsChild>
                    <w:div w:id="1840925356">
                      <w:marLeft w:val="0"/>
                      <w:marRight w:val="0"/>
                      <w:marTop w:val="0"/>
                      <w:marBottom w:val="0"/>
                      <w:divBdr>
                        <w:top w:val="none" w:sz="0" w:space="0" w:color="auto"/>
                        <w:left w:val="none" w:sz="0" w:space="0" w:color="auto"/>
                        <w:bottom w:val="none" w:sz="0" w:space="0" w:color="auto"/>
                        <w:right w:val="none" w:sz="0" w:space="0" w:color="auto"/>
                      </w:divBdr>
                      <w:divsChild>
                        <w:div w:id="1370303070">
                          <w:marLeft w:val="0"/>
                          <w:marRight w:val="0"/>
                          <w:marTop w:val="0"/>
                          <w:marBottom w:val="0"/>
                          <w:divBdr>
                            <w:top w:val="none" w:sz="0" w:space="0" w:color="auto"/>
                            <w:left w:val="none" w:sz="0" w:space="0" w:color="auto"/>
                            <w:bottom w:val="none" w:sz="0" w:space="0" w:color="auto"/>
                            <w:right w:val="none" w:sz="0" w:space="0" w:color="auto"/>
                          </w:divBdr>
                          <w:divsChild>
                            <w:div w:id="1066226442">
                              <w:marLeft w:val="0"/>
                              <w:marRight w:val="0"/>
                              <w:marTop w:val="0"/>
                              <w:marBottom w:val="0"/>
                              <w:divBdr>
                                <w:top w:val="none" w:sz="0" w:space="0" w:color="auto"/>
                                <w:left w:val="none" w:sz="0" w:space="0" w:color="auto"/>
                                <w:bottom w:val="none" w:sz="0" w:space="0" w:color="auto"/>
                                <w:right w:val="none" w:sz="0" w:space="0" w:color="auto"/>
                              </w:divBdr>
                              <w:divsChild>
                                <w:div w:id="50465561">
                                  <w:marLeft w:val="0"/>
                                  <w:marRight w:val="0"/>
                                  <w:marTop w:val="0"/>
                                  <w:marBottom w:val="0"/>
                                  <w:divBdr>
                                    <w:top w:val="none" w:sz="0" w:space="0" w:color="auto"/>
                                    <w:left w:val="none" w:sz="0" w:space="0" w:color="auto"/>
                                    <w:bottom w:val="none" w:sz="0" w:space="0" w:color="auto"/>
                                    <w:right w:val="none" w:sz="0" w:space="0" w:color="auto"/>
                                  </w:divBdr>
                                  <w:divsChild>
                                    <w:div w:id="1535459299">
                                      <w:marLeft w:val="0"/>
                                      <w:marRight w:val="0"/>
                                      <w:marTop w:val="0"/>
                                      <w:marBottom w:val="0"/>
                                      <w:divBdr>
                                        <w:top w:val="none" w:sz="0" w:space="0" w:color="auto"/>
                                        <w:left w:val="none" w:sz="0" w:space="0" w:color="auto"/>
                                        <w:bottom w:val="none" w:sz="0" w:space="0" w:color="auto"/>
                                        <w:right w:val="none" w:sz="0" w:space="0" w:color="auto"/>
                                      </w:divBdr>
                                      <w:divsChild>
                                        <w:div w:id="1269967161">
                                          <w:marLeft w:val="0"/>
                                          <w:marRight w:val="0"/>
                                          <w:marTop w:val="0"/>
                                          <w:marBottom w:val="0"/>
                                          <w:divBdr>
                                            <w:top w:val="none" w:sz="0" w:space="0" w:color="auto"/>
                                            <w:left w:val="none" w:sz="0" w:space="0" w:color="auto"/>
                                            <w:bottom w:val="none" w:sz="0" w:space="0" w:color="auto"/>
                                            <w:right w:val="none" w:sz="0" w:space="0" w:color="auto"/>
                                          </w:divBdr>
                                          <w:divsChild>
                                            <w:div w:id="51782961">
                                              <w:marLeft w:val="0"/>
                                              <w:marRight w:val="0"/>
                                              <w:marTop w:val="0"/>
                                              <w:marBottom w:val="0"/>
                                              <w:divBdr>
                                                <w:top w:val="none" w:sz="0" w:space="0" w:color="auto"/>
                                                <w:left w:val="none" w:sz="0" w:space="0" w:color="auto"/>
                                                <w:bottom w:val="none" w:sz="0" w:space="0" w:color="auto"/>
                                                <w:right w:val="none" w:sz="0" w:space="0" w:color="auto"/>
                                              </w:divBdr>
                                            </w:div>
                                          </w:divsChild>
                                        </w:div>
                                        <w:div w:id="949967253">
                                          <w:marLeft w:val="0"/>
                                          <w:marRight w:val="0"/>
                                          <w:marTop w:val="0"/>
                                          <w:marBottom w:val="0"/>
                                          <w:divBdr>
                                            <w:top w:val="none" w:sz="0" w:space="0" w:color="auto"/>
                                            <w:left w:val="none" w:sz="0" w:space="0" w:color="auto"/>
                                            <w:bottom w:val="none" w:sz="0" w:space="0" w:color="auto"/>
                                            <w:right w:val="none" w:sz="0" w:space="0" w:color="auto"/>
                                          </w:divBdr>
                                          <w:divsChild>
                                            <w:div w:id="1523128847">
                                              <w:marLeft w:val="0"/>
                                              <w:marRight w:val="0"/>
                                              <w:marTop w:val="0"/>
                                              <w:marBottom w:val="0"/>
                                              <w:divBdr>
                                                <w:top w:val="none" w:sz="0" w:space="0" w:color="auto"/>
                                                <w:left w:val="none" w:sz="0" w:space="0" w:color="auto"/>
                                                <w:bottom w:val="none" w:sz="0" w:space="0" w:color="auto"/>
                                                <w:right w:val="none" w:sz="0" w:space="0" w:color="auto"/>
                                              </w:divBdr>
                                              <w:divsChild>
                                                <w:div w:id="20863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075408">
          <w:marLeft w:val="0"/>
          <w:marRight w:val="0"/>
          <w:marTop w:val="0"/>
          <w:marBottom w:val="0"/>
          <w:divBdr>
            <w:top w:val="none" w:sz="0" w:space="0" w:color="auto"/>
            <w:left w:val="none" w:sz="0" w:space="0" w:color="auto"/>
            <w:bottom w:val="none" w:sz="0" w:space="0" w:color="auto"/>
            <w:right w:val="none" w:sz="0" w:space="0" w:color="auto"/>
          </w:divBdr>
          <w:divsChild>
            <w:div w:id="404448974">
              <w:marLeft w:val="0"/>
              <w:marRight w:val="0"/>
              <w:marTop w:val="0"/>
              <w:marBottom w:val="0"/>
              <w:divBdr>
                <w:top w:val="none" w:sz="0" w:space="0" w:color="auto"/>
                <w:left w:val="none" w:sz="0" w:space="0" w:color="auto"/>
                <w:bottom w:val="none" w:sz="0" w:space="0" w:color="auto"/>
                <w:right w:val="none" w:sz="0" w:space="0" w:color="auto"/>
              </w:divBdr>
            </w:div>
            <w:div w:id="157622103">
              <w:marLeft w:val="0"/>
              <w:marRight w:val="0"/>
              <w:marTop w:val="0"/>
              <w:marBottom w:val="0"/>
              <w:divBdr>
                <w:top w:val="none" w:sz="0" w:space="0" w:color="auto"/>
                <w:left w:val="none" w:sz="0" w:space="0" w:color="auto"/>
                <w:bottom w:val="none" w:sz="0" w:space="0" w:color="auto"/>
                <w:right w:val="none" w:sz="0" w:space="0" w:color="auto"/>
              </w:divBdr>
            </w:div>
          </w:divsChild>
        </w:div>
        <w:div w:id="839808429">
          <w:marLeft w:val="0"/>
          <w:marRight w:val="0"/>
          <w:marTop w:val="0"/>
          <w:marBottom w:val="0"/>
          <w:divBdr>
            <w:top w:val="none" w:sz="0" w:space="0" w:color="auto"/>
            <w:left w:val="none" w:sz="0" w:space="0" w:color="auto"/>
            <w:bottom w:val="none" w:sz="0" w:space="0" w:color="auto"/>
            <w:right w:val="none" w:sz="0" w:space="0" w:color="auto"/>
          </w:divBdr>
          <w:divsChild>
            <w:div w:id="2078162823">
              <w:marLeft w:val="0"/>
              <w:marRight w:val="0"/>
              <w:marTop w:val="0"/>
              <w:marBottom w:val="0"/>
              <w:divBdr>
                <w:top w:val="none" w:sz="0" w:space="0" w:color="auto"/>
                <w:left w:val="none" w:sz="0" w:space="0" w:color="auto"/>
                <w:bottom w:val="none" w:sz="0" w:space="0" w:color="auto"/>
                <w:right w:val="none" w:sz="0" w:space="0" w:color="auto"/>
              </w:divBdr>
              <w:divsChild>
                <w:div w:id="1256592232">
                  <w:marLeft w:val="0"/>
                  <w:marRight w:val="0"/>
                  <w:marTop w:val="0"/>
                  <w:marBottom w:val="0"/>
                  <w:divBdr>
                    <w:top w:val="none" w:sz="0" w:space="0" w:color="auto"/>
                    <w:left w:val="none" w:sz="0" w:space="0" w:color="auto"/>
                    <w:bottom w:val="none" w:sz="0" w:space="0" w:color="auto"/>
                    <w:right w:val="none" w:sz="0" w:space="0" w:color="auto"/>
                  </w:divBdr>
                  <w:divsChild>
                    <w:div w:id="795563539">
                      <w:marLeft w:val="0"/>
                      <w:marRight w:val="0"/>
                      <w:marTop w:val="0"/>
                      <w:marBottom w:val="0"/>
                      <w:divBdr>
                        <w:top w:val="none" w:sz="0" w:space="0" w:color="auto"/>
                        <w:left w:val="none" w:sz="0" w:space="0" w:color="auto"/>
                        <w:bottom w:val="none" w:sz="0" w:space="0" w:color="auto"/>
                        <w:right w:val="none" w:sz="0" w:space="0" w:color="auto"/>
                      </w:divBdr>
                      <w:divsChild>
                        <w:div w:id="16123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81969">
      <w:bodyDiv w:val="1"/>
      <w:marLeft w:val="0"/>
      <w:marRight w:val="0"/>
      <w:marTop w:val="0"/>
      <w:marBottom w:val="0"/>
      <w:divBdr>
        <w:top w:val="none" w:sz="0" w:space="0" w:color="auto"/>
        <w:left w:val="none" w:sz="0" w:space="0" w:color="auto"/>
        <w:bottom w:val="none" w:sz="0" w:space="0" w:color="auto"/>
        <w:right w:val="none" w:sz="0" w:space="0" w:color="auto"/>
      </w:divBdr>
      <w:divsChild>
        <w:div w:id="969164378">
          <w:marLeft w:val="0"/>
          <w:marRight w:val="0"/>
          <w:marTop w:val="0"/>
          <w:marBottom w:val="0"/>
          <w:divBdr>
            <w:top w:val="none" w:sz="0" w:space="0" w:color="auto"/>
            <w:left w:val="none" w:sz="0" w:space="0" w:color="auto"/>
            <w:bottom w:val="none" w:sz="0" w:space="0" w:color="auto"/>
            <w:right w:val="none" w:sz="0" w:space="0" w:color="auto"/>
          </w:divBdr>
        </w:div>
        <w:div w:id="279455958">
          <w:marLeft w:val="0"/>
          <w:marRight w:val="0"/>
          <w:marTop w:val="0"/>
          <w:marBottom w:val="0"/>
          <w:divBdr>
            <w:top w:val="none" w:sz="0" w:space="0" w:color="auto"/>
            <w:left w:val="none" w:sz="0" w:space="0" w:color="auto"/>
            <w:bottom w:val="none" w:sz="0" w:space="0" w:color="auto"/>
            <w:right w:val="none" w:sz="0" w:space="0" w:color="auto"/>
          </w:divBdr>
        </w:div>
      </w:divsChild>
    </w:div>
    <w:div w:id="521406796">
      <w:bodyDiv w:val="1"/>
      <w:marLeft w:val="0"/>
      <w:marRight w:val="0"/>
      <w:marTop w:val="0"/>
      <w:marBottom w:val="0"/>
      <w:divBdr>
        <w:top w:val="none" w:sz="0" w:space="0" w:color="auto"/>
        <w:left w:val="none" w:sz="0" w:space="0" w:color="auto"/>
        <w:bottom w:val="none" w:sz="0" w:space="0" w:color="auto"/>
        <w:right w:val="none" w:sz="0" w:space="0" w:color="auto"/>
      </w:divBdr>
      <w:divsChild>
        <w:div w:id="332103630">
          <w:marLeft w:val="0"/>
          <w:marRight w:val="0"/>
          <w:marTop w:val="0"/>
          <w:marBottom w:val="0"/>
          <w:divBdr>
            <w:top w:val="none" w:sz="0" w:space="0" w:color="auto"/>
            <w:left w:val="none" w:sz="0" w:space="0" w:color="auto"/>
            <w:bottom w:val="none" w:sz="0" w:space="0" w:color="auto"/>
            <w:right w:val="none" w:sz="0" w:space="0" w:color="auto"/>
          </w:divBdr>
        </w:div>
        <w:div w:id="651525220">
          <w:marLeft w:val="0"/>
          <w:marRight w:val="0"/>
          <w:marTop w:val="0"/>
          <w:marBottom w:val="0"/>
          <w:divBdr>
            <w:top w:val="none" w:sz="0" w:space="0" w:color="auto"/>
            <w:left w:val="none" w:sz="0" w:space="0" w:color="auto"/>
            <w:bottom w:val="none" w:sz="0" w:space="0" w:color="auto"/>
            <w:right w:val="none" w:sz="0" w:space="0" w:color="auto"/>
          </w:divBdr>
        </w:div>
        <w:div w:id="1112164925">
          <w:marLeft w:val="0"/>
          <w:marRight w:val="0"/>
          <w:marTop w:val="0"/>
          <w:marBottom w:val="0"/>
          <w:divBdr>
            <w:top w:val="none" w:sz="0" w:space="0" w:color="auto"/>
            <w:left w:val="none" w:sz="0" w:space="0" w:color="auto"/>
            <w:bottom w:val="none" w:sz="0" w:space="0" w:color="auto"/>
            <w:right w:val="none" w:sz="0" w:space="0" w:color="auto"/>
          </w:divBdr>
        </w:div>
      </w:divsChild>
    </w:div>
    <w:div w:id="581375845">
      <w:bodyDiv w:val="1"/>
      <w:marLeft w:val="0"/>
      <w:marRight w:val="0"/>
      <w:marTop w:val="0"/>
      <w:marBottom w:val="0"/>
      <w:divBdr>
        <w:top w:val="none" w:sz="0" w:space="0" w:color="auto"/>
        <w:left w:val="none" w:sz="0" w:space="0" w:color="auto"/>
        <w:bottom w:val="none" w:sz="0" w:space="0" w:color="auto"/>
        <w:right w:val="none" w:sz="0" w:space="0" w:color="auto"/>
      </w:divBdr>
    </w:div>
    <w:div w:id="590092860">
      <w:bodyDiv w:val="1"/>
      <w:marLeft w:val="0"/>
      <w:marRight w:val="0"/>
      <w:marTop w:val="0"/>
      <w:marBottom w:val="0"/>
      <w:divBdr>
        <w:top w:val="none" w:sz="0" w:space="0" w:color="auto"/>
        <w:left w:val="none" w:sz="0" w:space="0" w:color="auto"/>
        <w:bottom w:val="none" w:sz="0" w:space="0" w:color="auto"/>
        <w:right w:val="none" w:sz="0" w:space="0" w:color="auto"/>
      </w:divBdr>
    </w:div>
    <w:div w:id="606818022">
      <w:bodyDiv w:val="1"/>
      <w:marLeft w:val="0"/>
      <w:marRight w:val="0"/>
      <w:marTop w:val="0"/>
      <w:marBottom w:val="0"/>
      <w:divBdr>
        <w:top w:val="none" w:sz="0" w:space="0" w:color="auto"/>
        <w:left w:val="none" w:sz="0" w:space="0" w:color="auto"/>
        <w:bottom w:val="none" w:sz="0" w:space="0" w:color="auto"/>
        <w:right w:val="none" w:sz="0" w:space="0" w:color="auto"/>
      </w:divBdr>
    </w:div>
    <w:div w:id="626818476">
      <w:bodyDiv w:val="1"/>
      <w:marLeft w:val="0"/>
      <w:marRight w:val="0"/>
      <w:marTop w:val="0"/>
      <w:marBottom w:val="0"/>
      <w:divBdr>
        <w:top w:val="none" w:sz="0" w:space="0" w:color="auto"/>
        <w:left w:val="none" w:sz="0" w:space="0" w:color="auto"/>
        <w:bottom w:val="none" w:sz="0" w:space="0" w:color="auto"/>
        <w:right w:val="none" w:sz="0" w:space="0" w:color="auto"/>
      </w:divBdr>
    </w:div>
    <w:div w:id="732772789">
      <w:bodyDiv w:val="1"/>
      <w:marLeft w:val="0"/>
      <w:marRight w:val="0"/>
      <w:marTop w:val="0"/>
      <w:marBottom w:val="0"/>
      <w:divBdr>
        <w:top w:val="none" w:sz="0" w:space="0" w:color="auto"/>
        <w:left w:val="none" w:sz="0" w:space="0" w:color="auto"/>
        <w:bottom w:val="none" w:sz="0" w:space="0" w:color="auto"/>
        <w:right w:val="none" w:sz="0" w:space="0" w:color="auto"/>
      </w:divBdr>
      <w:divsChild>
        <w:div w:id="306058568">
          <w:marLeft w:val="0"/>
          <w:marRight w:val="0"/>
          <w:marTop w:val="0"/>
          <w:marBottom w:val="0"/>
          <w:divBdr>
            <w:top w:val="none" w:sz="0" w:space="0" w:color="auto"/>
            <w:left w:val="none" w:sz="0" w:space="0" w:color="auto"/>
            <w:bottom w:val="none" w:sz="0" w:space="0" w:color="auto"/>
            <w:right w:val="none" w:sz="0" w:space="0" w:color="auto"/>
          </w:divBdr>
        </w:div>
        <w:div w:id="62411022">
          <w:marLeft w:val="0"/>
          <w:marRight w:val="0"/>
          <w:marTop w:val="0"/>
          <w:marBottom w:val="0"/>
          <w:divBdr>
            <w:top w:val="none" w:sz="0" w:space="0" w:color="auto"/>
            <w:left w:val="none" w:sz="0" w:space="0" w:color="auto"/>
            <w:bottom w:val="none" w:sz="0" w:space="0" w:color="auto"/>
            <w:right w:val="none" w:sz="0" w:space="0" w:color="auto"/>
          </w:divBdr>
        </w:div>
      </w:divsChild>
    </w:div>
    <w:div w:id="744648215">
      <w:bodyDiv w:val="1"/>
      <w:marLeft w:val="0"/>
      <w:marRight w:val="0"/>
      <w:marTop w:val="0"/>
      <w:marBottom w:val="0"/>
      <w:divBdr>
        <w:top w:val="none" w:sz="0" w:space="0" w:color="auto"/>
        <w:left w:val="none" w:sz="0" w:space="0" w:color="auto"/>
        <w:bottom w:val="none" w:sz="0" w:space="0" w:color="auto"/>
        <w:right w:val="none" w:sz="0" w:space="0" w:color="auto"/>
      </w:divBdr>
      <w:divsChild>
        <w:div w:id="372274339">
          <w:marLeft w:val="0"/>
          <w:marRight w:val="0"/>
          <w:marTop w:val="0"/>
          <w:marBottom w:val="0"/>
          <w:divBdr>
            <w:top w:val="none" w:sz="0" w:space="0" w:color="auto"/>
            <w:left w:val="none" w:sz="0" w:space="0" w:color="auto"/>
            <w:bottom w:val="none" w:sz="0" w:space="0" w:color="auto"/>
            <w:right w:val="none" w:sz="0" w:space="0" w:color="auto"/>
          </w:divBdr>
        </w:div>
      </w:divsChild>
    </w:div>
    <w:div w:id="798259247">
      <w:bodyDiv w:val="1"/>
      <w:marLeft w:val="0"/>
      <w:marRight w:val="0"/>
      <w:marTop w:val="0"/>
      <w:marBottom w:val="0"/>
      <w:divBdr>
        <w:top w:val="none" w:sz="0" w:space="0" w:color="auto"/>
        <w:left w:val="none" w:sz="0" w:space="0" w:color="auto"/>
        <w:bottom w:val="none" w:sz="0" w:space="0" w:color="auto"/>
        <w:right w:val="none" w:sz="0" w:space="0" w:color="auto"/>
      </w:divBdr>
      <w:divsChild>
        <w:div w:id="545727925">
          <w:marLeft w:val="0"/>
          <w:marRight w:val="0"/>
          <w:marTop w:val="0"/>
          <w:marBottom w:val="0"/>
          <w:divBdr>
            <w:top w:val="none" w:sz="0" w:space="0" w:color="auto"/>
            <w:left w:val="none" w:sz="0" w:space="0" w:color="auto"/>
            <w:bottom w:val="none" w:sz="0" w:space="0" w:color="auto"/>
            <w:right w:val="none" w:sz="0" w:space="0" w:color="auto"/>
          </w:divBdr>
        </w:div>
        <w:div w:id="686516046">
          <w:marLeft w:val="0"/>
          <w:marRight w:val="0"/>
          <w:marTop w:val="0"/>
          <w:marBottom w:val="0"/>
          <w:divBdr>
            <w:top w:val="none" w:sz="0" w:space="0" w:color="auto"/>
            <w:left w:val="none" w:sz="0" w:space="0" w:color="auto"/>
            <w:bottom w:val="none" w:sz="0" w:space="0" w:color="auto"/>
            <w:right w:val="none" w:sz="0" w:space="0" w:color="auto"/>
          </w:divBdr>
        </w:div>
        <w:div w:id="860167278">
          <w:marLeft w:val="0"/>
          <w:marRight w:val="0"/>
          <w:marTop w:val="0"/>
          <w:marBottom w:val="0"/>
          <w:divBdr>
            <w:top w:val="none" w:sz="0" w:space="0" w:color="auto"/>
            <w:left w:val="none" w:sz="0" w:space="0" w:color="auto"/>
            <w:bottom w:val="none" w:sz="0" w:space="0" w:color="auto"/>
            <w:right w:val="none" w:sz="0" w:space="0" w:color="auto"/>
          </w:divBdr>
        </w:div>
      </w:divsChild>
    </w:div>
    <w:div w:id="799349801">
      <w:bodyDiv w:val="1"/>
      <w:marLeft w:val="0"/>
      <w:marRight w:val="0"/>
      <w:marTop w:val="0"/>
      <w:marBottom w:val="0"/>
      <w:divBdr>
        <w:top w:val="none" w:sz="0" w:space="0" w:color="auto"/>
        <w:left w:val="none" w:sz="0" w:space="0" w:color="auto"/>
        <w:bottom w:val="none" w:sz="0" w:space="0" w:color="auto"/>
        <w:right w:val="none" w:sz="0" w:space="0" w:color="auto"/>
      </w:divBdr>
    </w:div>
    <w:div w:id="805052549">
      <w:bodyDiv w:val="1"/>
      <w:marLeft w:val="0"/>
      <w:marRight w:val="0"/>
      <w:marTop w:val="0"/>
      <w:marBottom w:val="0"/>
      <w:divBdr>
        <w:top w:val="none" w:sz="0" w:space="0" w:color="auto"/>
        <w:left w:val="none" w:sz="0" w:space="0" w:color="auto"/>
        <w:bottom w:val="none" w:sz="0" w:space="0" w:color="auto"/>
        <w:right w:val="none" w:sz="0" w:space="0" w:color="auto"/>
      </w:divBdr>
    </w:div>
    <w:div w:id="925041940">
      <w:bodyDiv w:val="1"/>
      <w:marLeft w:val="0"/>
      <w:marRight w:val="0"/>
      <w:marTop w:val="0"/>
      <w:marBottom w:val="0"/>
      <w:divBdr>
        <w:top w:val="none" w:sz="0" w:space="0" w:color="auto"/>
        <w:left w:val="none" w:sz="0" w:space="0" w:color="auto"/>
        <w:bottom w:val="none" w:sz="0" w:space="0" w:color="auto"/>
        <w:right w:val="none" w:sz="0" w:space="0" w:color="auto"/>
      </w:divBdr>
    </w:div>
    <w:div w:id="932398100">
      <w:bodyDiv w:val="1"/>
      <w:marLeft w:val="0"/>
      <w:marRight w:val="0"/>
      <w:marTop w:val="0"/>
      <w:marBottom w:val="0"/>
      <w:divBdr>
        <w:top w:val="none" w:sz="0" w:space="0" w:color="auto"/>
        <w:left w:val="none" w:sz="0" w:space="0" w:color="auto"/>
        <w:bottom w:val="none" w:sz="0" w:space="0" w:color="auto"/>
        <w:right w:val="none" w:sz="0" w:space="0" w:color="auto"/>
      </w:divBdr>
    </w:div>
    <w:div w:id="941379125">
      <w:bodyDiv w:val="1"/>
      <w:marLeft w:val="0"/>
      <w:marRight w:val="0"/>
      <w:marTop w:val="0"/>
      <w:marBottom w:val="0"/>
      <w:divBdr>
        <w:top w:val="none" w:sz="0" w:space="0" w:color="auto"/>
        <w:left w:val="none" w:sz="0" w:space="0" w:color="auto"/>
        <w:bottom w:val="none" w:sz="0" w:space="0" w:color="auto"/>
        <w:right w:val="none" w:sz="0" w:space="0" w:color="auto"/>
      </w:divBdr>
    </w:div>
    <w:div w:id="958728106">
      <w:bodyDiv w:val="1"/>
      <w:marLeft w:val="0"/>
      <w:marRight w:val="0"/>
      <w:marTop w:val="0"/>
      <w:marBottom w:val="0"/>
      <w:divBdr>
        <w:top w:val="none" w:sz="0" w:space="0" w:color="auto"/>
        <w:left w:val="none" w:sz="0" w:space="0" w:color="auto"/>
        <w:bottom w:val="none" w:sz="0" w:space="0" w:color="auto"/>
        <w:right w:val="none" w:sz="0" w:space="0" w:color="auto"/>
      </w:divBdr>
    </w:div>
    <w:div w:id="1016889044">
      <w:bodyDiv w:val="1"/>
      <w:marLeft w:val="0"/>
      <w:marRight w:val="0"/>
      <w:marTop w:val="0"/>
      <w:marBottom w:val="0"/>
      <w:divBdr>
        <w:top w:val="none" w:sz="0" w:space="0" w:color="auto"/>
        <w:left w:val="none" w:sz="0" w:space="0" w:color="auto"/>
        <w:bottom w:val="none" w:sz="0" w:space="0" w:color="auto"/>
        <w:right w:val="none" w:sz="0" w:space="0" w:color="auto"/>
      </w:divBdr>
    </w:div>
    <w:div w:id="1059522125">
      <w:bodyDiv w:val="1"/>
      <w:marLeft w:val="0"/>
      <w:marRight w:val="0"/>
      <w:marTop w:val="0"/>
      <w:marBottom w:val="0"/>
      <w:divBdr>
        <w:top w:val="none" w:sz="0" w:space="0" w:color="auto"/>
        <w:left w:val="none" w:sz="0" w:space="0" w:color="auto"/>
        <w:bottom w:val="none" w:sz="0" w:space="0" w:color="auto"/>
        <w:right w:val="none" w:sz="0" w:space="0" w:color="auto"/>
      </w:divBdr>
      <w:divsChild>
        <w:div w:id="224797454">
          <w:marLeft w:val="0"/>
          <w:marRight w:val="0"/>
          <w:marTop w:val="0"/>
          <w:marBottom w:val="0"/>
          <w:divBdr>
            <w:top w:val="none" w:sz="0" w:space="0" w:color="auto"/>
            <w:left w:val="none" w:sz="0" w:space="0" w:color="auto"/>
            <w:bottom w:val="none" w:sz="0" w:space="0" w:color="auto"/>
            <w:right w:val="none" w:sz="0" w:space="0" w:color="auto"/>
          </w:divBdr>
          <w:divsChild>
            <w:div w:id="585923823">
              <w:marLeft w:val="0"/>
              <w:marRight w:val="0"/>
              <w:marTop w:val="0"/>
              <w:marBottom w:val="0"/>
              <w:divBdr>
                <w:top w:val="none" w:sz="0" w:space="0" w:color="auto"/>
                <w:left w:val="none" w:sz="0" w:space="0" w:color="auto"/>
                <w:bottom w:val="none" w:sz="0" w:space="0" w:color="auto"/>
                <w:right w:val="none" w:sz="0" w:space="0" w:color="auto"/>
              </w:divBdr>
              <w:divsChild>
                <w:div w:id="1513565214">
                  <w:marLeft w:val="0"/>
                  <w:marRight w:val="0"/>
                  <w:marTop w:val="0"/>
                  <w:marBottom w:val="0"/>
                  <w:divBdr>
                    <w:top w:val="none" w:sz="0" w:space="0" w:color="auto"/>
                    <w:left w:val="none" w:sz="0" w:space="0" w:color="auto"/>
                    <w:bottom w:val="none" w:sz="0" w:space="0" w:color="auto"/>
                    <w:right w:val="none" w:sz="0" w:space="0" w:color="auto"/>
                  </w:divBdr>
                  <w:divsChild>
                    <w:div w:id="1071390197">
                      <w:marLeft w:val="0"/>
                      <w:marRight w:val="0"/>
                      <w:marTop w:val="0"/>
                      <w:marBottom w:val="0"/>
                      <w:divBdr>
                        <w:top w:val="none" w:sz="0" w:space="0" w:color="auto"/>
                        <w:left w:val="none" w:sz="0" w:space="0" w:color="auto"/>
                        <w:bottom w:val="none" w:sz="0" w:space="0" w:color="auto"/>
                        <w:right w:val="none" w:sz="0" w:space="0" w:color="auto"/>
                      </w:divBdr>
                      <w:divsChild>
                        <w:div w:id="379131519">
                          <w:marLeft w:val="0"/>
                          <w:marRight w:val="120"/>
                          <w:marTop w:val="0"/>
                          <w:marBottom w:val="0"/>
                          <w:divBdr>
                            <w:top w:val="none" w:sz="0" w:space="0" w:color="auto"/>
                            <w:left w:val="none" w:sz="0" w:space="0" w:color="auto"/>
                            <w:bottom w:val="none" w:sz="0" w:space="0" w:color="auto"/>
                            <w:right w:val="none" w:sz="0" w:space="0" w:color="auto"/>
                          </w:divBdr>
                          <w:divsChild>
                            <w:div w:id="685442025">
                              <w:marLeft w:val="0"/>
                              <w:marRight w:val="0"/>
                              <w:marTop w:val="0"/>
                              <w:marBottom w:val="0"/>
                              <w:divBdr>
                                <w:top w:val="none" w:sz="0" w:space="0" w:color="auto"/>
                                <w:left w:val="none" w:sz="0" w:space="0" w:color="auto"/>
                                <w:bottom w:val="none" w:sz="0" w:space="0" w:color="auto"/>
                                <w:right w:val="none" w:sz="0" w:space="0" w:color="auto"/>
                              </w:divBdr>
                            </w:div>
                          </w:divsChild>
                        </w:div>
                        <w:div w:id="530802113">
                          <w:marLeft w:val="0"/>
                          <w:marRight w:val="90"/>
                          <w:marTop w:val="0"/>
                          <w:marBottom w:val="0"/>
                          <w:divBdr>
                            <w:top w:val="none" w:sz="0" w:space="0" w:color="auto"/>
                            <w:left w:val="none" w:sz="0" w:space="0" w:color="auto"/>
                            <w:bottom w:val="none" w:sz="0" w:space="0" w:color="auto"/>
                            <w:right w:val="none" w:sz="0" w:space="0" w:color="auto"/>
                          </w:divBdr>
                          <w:divsChild>
                            <w:div w:id="590748109">
                              <w:marLeft w:val="0"/>
                              <w:marRight w:val="0"/>
                              <w:marTop w:val="0"/>
                              <w:marBottom w:val="0"/>
                              <w:divBdr>
                                <w:top w:val="none" w:sz="0" w:space="0" w:color="auto"/>
                                <w:left w:val="none" w:sz="0" w:space="0" w:color="auto"/>
                                <w:bottom w:val="none" w:sz="0" w:space="0" w:color="auto"/>
                                <w:right w:val="none" w:sz="0" w:space="0" w:color="auto"/>
                              </w:divBdr>
                            </w:div>
                            <w:div w:id="1757901860">
                              <w:marLeft w:val="0"/>
                              <w:marRight w:val="0"/>
                              <w:marTop w:val="0"/>
                              <w:marBottom w:val="0"/>
                              <w:divBdr>
                                <w:top w:val="none" w:sz="0" w:space="0" w:color="auto"/>
                                <w:left w:val="none" w:sz="0" w:space="0" w:color="auto"/>
                                <w:bottom w:val="none" w:sz="0" w:space="0" w:color="auto"/>
                                <w:right w:val="none" w:sz="0" w:space="0" w:color="auto"/>
                              </w:divBdr>
                            </w:div>
                            <w:div w:id="5886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19561">
          <w:marLeft w:val="0"/>
          <w:marRight w:val="0"/>
          <w:marTop w:val="0"/>
          <w:marBottom w:val="0"/>
          <w:divBdr>
            <w:top w:val="none" w:sz="0" w:space="0" w:color="auto"/>
            <w:left w:val="none" w:sz="0" w:space="0" w:color="auto"/>
            <w:bottom w:val="none" w:sz="0" w:space="0" w:color="auto"/>
            <w:right w:val="none" w:sz="0" w:space="0" w:color="auto"/>
          </w:divBdr>
          <w:divsChild>
            <w:div w:id="2039357066">
              <w:marLeft w:val="1020"/>
              <w:marRight w:val="0"/>
              <w:marTop w:val="0"/>
              <w:marBottom w:val="0"/>
              <w:divBdr>
                <w:top w:val="none" w:sz="0" w:space="0" w:color="auto"/>
                <w:left w:val="none" w:sz="0" w:space="0" w:color="auto"/>
                <w:bottom w:val="none" w:sz="0" w:space="0" w:color="auto"/>
                <w:right w:val="none" w:sz="0" w:space="0" w:color="auto"/>
              </w:divBdr>
              <w:divsChild>
                <w:div w:id="16279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5381">
          <w:marLeft w:val="0"/>
          <w:marRight w:val="0"/>
          <w:marTop w:val="0"/>
          <w:marBottom w:val="0"/>
          <w:divBdr>
            <w:top w:val="none" w:sz="0" w:space="0" w:color="auto"/>
            <w:left w:val="none" w:sz="0" w:space="0" w:color="auto"/>
            <w:bottom w:val="none" w:sz="0" w:space="0" w:color="auto"/>
            <w:right w:val="none" w:sz="0" w:space="0" w:color="auto"/>
          </w:divBdr>
          <w:divsChild>
            <w:div w:id="472407705">
              <w:marLeft w:val="0"/>
              <w:marRight w:val="0"/>
              <w:marTop w:val="0"/>
              <w:marBottom w:val="0"/>
              <w:divBdr>
                <w:top w:val="none" w:sz="0" w:space="0" w:color="auto"/>
                <w:left w:val="none" w:sz="0" w:space="0" w:color="auto"/>
                <w:bottom w:val="none" w:sz="0" w:space="0" w:color="auto"/>
                <w:right w:val="none" w:sz="0" w:space="0" w:color="auto"/>
              </w:divBdr>
              <w:divsChild>
                <w:div w:id="60837284">
                  <w:marLeft w:val="0"/>
                  <w:marRight w:val="0"/>
                  <w:marTop w:val="0"/>
                  <w:marBottom w:val="0"/>
                  <w:divBdr>
                    <w:top w:val="none" w:sz="0" w:space="0" w:color="auto"/>
                    <w:left w:val="none" w:sz="0" w:space="0" w:color="auto"/>
                    <w:bottom w:val="none" w:sz="0" w:space="0" w:color="auto"/>
                    <w:right w:val="none" w:sz="0" w:space="0" w:color="auto"/>
                  </w:divBdr>
                  <w:divsChild>
                    <w:div w:id="1438214795">
                      <w:marLeft w:val="0"/>
                      <w:marRight w:val="0"/>
                      <w:marTop w:val="0"/>
                      <w:marBottom w:val="0"/>
                      <w:divBdr>
                        <w:top w:val="none" w:sz="0" w:space="0" w:color="auto"/>
                        <w:left w:val="none" w:sz="0" w:space="0" w:color="auto"/>
                        <w:bottom w:val="none" w:sz="0" w:space="0" w:color="auto"/>
                        <w:right w:val="none" w:sz="0" w:space="0" w:color="auto"/>
                      </w:divBdr>
                      <w:divsChild>
                        <w:div w:id="93980888">
                          <w:marLeft w:val="0"/>
                          <w:marRight w:val="0"/>
                          <w:marTop w:val="0"/>
                          <w:marBottom w:val="0"/>
                          <w:divBdr>
                            <w:top w:val="single" w:sz="2" w:space="0" w:color="EFEFEF"/>
                            <w:left w:val="none" w:sz="0" w:space="0" w:color="auto"/>
                            <w:bottom w:val="none" w:sz="0" w:space="0" w:color="auto"/>
                            <w:right w:val="none" w:sz="0" w:space="0" w:color="auto"/>
                          </w:divBdr>
                          <w:divsChild>
                            <w:div w:id="2069693510">
                              <w:marLeft w:val="0"/>
                              <w:marRight w:val="0"/>
                              <w:marTop w:val="0"/>
                              <w:marBottom w:val="0"/>
                              <w:divBdr>
                                <w:top w:val="none" w:sz="0" w:space="0" w:color="auto"/>
                                <w:left w:val="none" w:sz="0" w:space="0" w:color="auto"/>
                                <w:bottom w:val="none" w:sz="0" w:space="0" w:color="auto"/>
                                <w:right w:val="none" w:sz="0" w:space="0" w:color="auto"/>
                              </w:divBdr>
                              <w:divsChild>
                                <w:div w:id="1824850877">
                                  <w:marLeft w:val="0"/>
                                  <w:marRight w:val="0"/>
                                  <w:marTop w:val="0"/>
                                  <w:marBottom w:val="0"/>
                                  <w:divBdr>
                                    <w:top w:val="none" w:sz="0" w:space="0" w:color="auto"/>
                                    <w:left w:val="none" w:sz="0" w:space="0" w:color="auto"/>
                                    <w:bottom w:val="none" w:sz="0" w:space="0" w:color="auto"/>
                                    <w:right w:val="none" w:sz="0" w:space="0" w:color="auto"/>
                                  </w:divBdr>
                                  <w:divsChild>
                                    <w:div w:id="1379089101">
                                      <w:marLeft w:val="0"/>
                                      <w:marRight w:val="0"/>
                                      <w:marTop w:val="0"/>
                                      <w:marBottom w:val="0"/>
                                      <w:divBdr>
                                        <w:top w:val="none" w:sz="0" w:space="0" w:color="auto"/>
                                        <w:left w:val="none" w:sz="0" w:space="0" w:color="auto"/>
                                        <w:bottom w:val="none" w:sz="0" w:space="0" w:color="auto"/>
                                        <w:right w:val="none" w:sz="0" w:space="0" w:color="auto"/>
                                      </w:divBdr>
                                      <w:divsChild>
                                        <w:div w:id="1280647683">
                                          <w:marLeft w:val="0"/>
                                          <w:marRight w:val="0"/>
                                          <w:marTop w:val="0"/>
                                          <w:marBottom w:val="0"/>
                                          <w:divBdr>
                                            <w:top w:val="none" w:sz="0" w:space="0" w:color="auto"/>
                                            <w:left w:val="none" w:sz="0" w:space="0" w:color="auto"/>
                                            <w:bottom w:val="none" w:sz="0" w:space="0" w:color="auto"/>
                                            <w:right w:val="none" w:sz="0" w:space="0" w:color="auto"/>
                                          </w:divBdr>
                                          <w:divsChild>
                                            <w:div w:id="691030636">
                                              <w:marLeft w:val="0"/>
                                              <w:marRight w:val="0"/>
                                              <w:marTop w:val="0"/>
                                              <w:marBottom w:val="0"/>
                                              <w:divBdr>
                                                <w:top w:val="none" w:sz="0" w:space="0" w:color="auto"/>
                                                <w:left w:val="none" w:sz="0" w:space="0" w:color="auto"/>
                                                <w:bottom w:val="none" w:sz="0" w:space="0" w:color="auto"/>
                                                <w:right w:val="none" w:sz="0" w:space="0" w:color="auto"/>
                                              </w:divBdr>
                                              <w:divsChild>
                                                <w:div w:id="816608582">
                                                  <w:marLeft w:val="0"/>
                                                  <w:marRight w:val="0"/>
                                                  <w:marTop w:val="0"/>
                                                  <w:marBottom w:val="0"/>
                                                  <w:divBdr>
                                                    <w:top w:val="none" w:sz="0" w:space="0" w:color="auto"/>
                                                    <w:left w:val="none" w:sz="0" w:space="0" w:color="auto"/>
                                                    <w:bottom w:val="none" w:sz="0" w:space="0" w:color="auto"/>
                                                    <w:right w:val="none" w:sz="0" w:space="0" w:color="auto"/>
                                                  </w:divBdr>
                                                </w:div>
                                              </w:divsChild>
                                            </w:div>
                                            <w:div w:id="1738161989">
                                              <w:marLeft w:val="0"/>
                                              <w:marRight w:val="0"/>
                                              <w:marTop w:val="0"/>
                                              <w:marBottom w:val="0"/>
                                              <w:divBdr>
                                                <w:top w:val="none" w:sz="0" w:space="0" w:color="auto"/>
                                                <w:left w:val="none" w:sz="0" w:space="0" w:color="auto"/>
                                                <w:bottom w:val="none" w:sz="0" w:space="0" w:color="auto"/>
                                                <w:right w:val="none" w:sz="0" w:space="0" w:color="auto"/>
                                              </w:divBdr>
                                              <w:divsChild>
                                                <w:div w:id="1293098145">
                                                  <w:marLeft w:val="0"/>
                                                  <w:marRight w:val="0"/>
                                                  <w:marTop w:val="0"/>
                                                  <w:marBottom w:val="0"/>
                                                  <w:divBdr>
                                                    <w:top w:val="none" w:sz="0" w:space="0" w:color="auto"/>
                                                    <w:left w:val="none" w:sz="0" w:space="0" w:color="auto"/>
                                                    <w:bottom w:val="none" w:sz="0" w:space="0" w:color="auto"/>
                                                    <w:right w:val="none" w:sz="0" w:space="0" w:color="auto"/>
                                                  </w:divBdr>
                                                  <w:divsChild>
                                                    <w:div w:id="1510605617">
                                                      <w:marLeft w:val="0"/>
                                                      <w:marRight w:val="0"/>
                                                      <w:marTop w:val="0"/>
                                                      <w:marBottom w:val="0"/>
                                                      <w:divBdr>
                                                        <w:top w:val="none" w:sz="0" w:space="0" w:color="auto"/>
                                                        <w:left w:val="none" w:sz="0" w:space="0" w:color="auto"/>
                                                        <w:bottom w:val="none" w:sz="0" w:space="0" w:color="auto"/>
                                                        <w:right w:val="none" w:sz="0" w:space="0" w:color="auto"/>
                                                      </w:divBdr>
                                                    </w:div>
                                                    <w:div w:id="1743484424">
                                                      <w:marLeft w:val="300"/>
                                                      <w:marRight w:val="0"/>
                                                      <w:marTop w:val="0"/>
                                                      <w:marBottom w:val="0"/>
                                                      <w:divBdr>
                                                        <w:top w:val="none" w:sz="0" w:space="0" w:color="auto"/>
                                                        <w:left w:val="none" w:sz="0" w:space="0" w:color="auto"/>
                                                        <w:bottom w:val="none" w:sz="0" w:space="0" w:color="auto"/>
                                                        <w:right w:val="none" w:sz="0" w:space="0" w:color="auto"/>
                                                      </w:divBdr>
                                                    </w:div>
                                                    <w:div w:id="1244100002">
                                                      <w:marLeft w:val="300"/>
                                                      <w:marRight w:val="0"/>
                                                      <w:marTop w:val="0"/>
                                                      <w:marBottom w:val="0"/>
                                                      <w:divBdr>
                                                        <w:top w:val="none" w:sz="0" w:space="0" w:color="auto"/>
                                                        <w:left w:val="none" w:sz="0" w:space="0" w:color="auto"/>
                                                        <w:bottom w:val="none" w:sz="0" w:space="0" w:color="auto"/>
                                                        <w:right w:val="none" w:sz="0" w:space="0" w:color="auto"/>
                                                      </w:divBdr>
                                                    </w:div>
                                                    <w:div w:id="2036155550">
                                                      <w:marLeft w:val="0"/>
                                                      <w:marRight w:val="0"/>
                                                      <w:marTop w:val="0"/>
                                                      <w:marBottom w:val="0"/>
                                                      <w:divBdr>
                                                        <w:top w:val="none" w:sz="0" w:space="0" w:color="auto"/>
                                                        <w:left w:val="none" w:sz="0" w:space="0" w:color="auto"/>
                                                        <w:bottom w:val="none" w:sz="0" w:space="0" w:color="auto"/>
                                                        <w:right w:val="none" w:sz="0" w:space="0" w:color="auto"/>
                                                      </w:divBdr>
                                                    </w:div>
                                                    <w:div w:id="50354211">
                                                      <w:marLeft w:val="60"/>
                                                      <w:marRight w:val="0"/>
                                                      <w:marTop w:val="0"/>
                                                      <w:marBottom w:val="0"/>
                                                      <w:divBdr>
                                                        <w:top w:val="none" w:sz="0" w:space="0" w:color="auto"/>
                                                        <w:left w:val="none" w:sz="0" w:space="0" w:color="auto"/>
                                                        <w:bottom w:val="none" w:sz="0" w:space="0" w:color="auto"/>
                                                        <w:right w:val="none" w:sz="0" w:space="0" w:color="auto"/>
                                                      </w:divBdr>
                                                    </w:div>
                                                  </w:divsChild>
                                                </w:div>
                                                <w:div w:id="50661002">
                                                  <w:marLeft w:val="0"/>
                                                  <w:marRight w:val="0"/>
                                                  <w:marTop w:val="0"/>
                                                  <w:marBottom w:val="0"/>
                                                  <w:divBdr>
                                                    <w:top w:val="none" w:sz="0" w:space="0" w:color="auto"/>
                                                    <w:left w:val="none" w:sz="0" w:space="0" w:color="auto"/>
                                                    <w:bottom w:val="none" w:sz="0" w:space="0" w:color="auto"/>
                                                    <w:right w:val="none" w:sz="0" w:space="0" w:color="auto"/>
                                                  </w:divBdr>
                                                  <w:divsChild>
                                                    <w:div w:id="2144813127">
                                                      <w:marLeft w:val="0"/>
                                                      <w:marRight w:val="0"/>
                                                      <w:marTop w:val="120"/>
                                                      <w:marBottom w:val="0"/>
                                                      <w:divBdr>
                                                        <w:top w:val="none" w:sz="0" w:space="0" w:color="auto"/>
                                                        <w:left w:val="none" w:sz="0" w:space="0" w:color="auto"/>
                                                        <w:bottom w:val="none" w:sz="0" w:space="0" w:color="auto"/>
                                                        <w:right w:val="none" w:sz="0" w:space="0" w:color="auto"/>
                                                      </w:divBdr>
                                                      <w:divsChild>
                                                        <w:div w:id="1087116293">
                                                          <w:marLeft w:val="0"/>
                                                          <w:marRight w:val="0"/>
                                                          <w:marTop w:val="0"/>
                                                          <w:marBottom w:val="0"/>
                                                          <w:divBdr>
                                                            <w:top w:val="none" w:sz="0" w:space="0" w:color="auto"/>
                                                            <w:left w:val="none" w:sz="0" w:space="0" w:color="auto"/>
                                                            <w:bottom w:val="none" w:sz="0" w:space="0" w:color="auto"/>
                                                            <w:right w:val="none" w:sz="0" w:space="0" w:color="auto"/>
                                                          </w:divBdr>
                                                          <w:divsChild>
                                                            <w:div w:id="1273586660">
                                                              <w:marLeft w:val="0"/>
                                                              <w:marRight w:val="0"/>
                                                              <w:marTop w:val="0"/>
                                                              <w:marBottom w:val="0"/>
                                                              <w:divBdr>
                                                                <w:top w:val="none" w:sz="0" w:space="0" w:color="auto"/>
                                                                <w:left w:val="none" w:sz="0" w:space="0" w:color="auto"/>
                                                                <w:bottom w:val="none" w:sz="0" w:space="0" w:color="auto"/>
                                                                <w:right w:val="none" w:sz="0" w:space="0" w:color="auto"/>
                                                              </w:divBdr>
                                                              <w:divsChild>
                                                                <w:div w:id="1800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6345244">
      <w:bodyDiv w:val="1"/>
      <w:marLeft w:val="0"/>
      <w:marRight w:val="0"/>
      <w:marTop w:val="0"/>
      <w:marBottom w:val="0"/>
      <w:divBdr>
        <w:top w:val="none" w:sz="0" w:space="0" w:color="auto"/>
        <w:left w:val="none" w:sz="0" w:space="0" w:color="auto"/>
        <w:bottom w:val="none" w:sz="0" w:space="0" w:color="auto"/>
        <w:right w:val="none" w:sz="0" w:space="0" w:color="auto"/>
      </w:divBdr>
      <w:divsChild>
        <w:div w:id="482354837">
          <w:marLeft w:val="0"/>
          <w:marRight w:val="0"/>
          <w:marTop w:val="0"/>
          <w:marBottom w:val="0"/>
          <w:divBdr>
            <w:top w:val="none" w:sz="0" w:space="0" w:color="auto"/>
            <w:left w:val="none" w:sz="0" w:space="0" w:color="auto"/>
            <w:bottom w:val="none" w:sz="0" w:space="0" w:color="auto"/>
            <w:right w:val="none" w:sz="0" w:space="0" w:color="auto"/>
          </w:divBdr>
        </w:div>
      </w:divsChild>
    </w:div>
    <w:div w:id="1178619114">
      <w:bodyDiv w:val="1"/>
      <w:marLeft w:val="0"/>
      <w:marRight w:val="0"/>
      <w:marTop w:val="0"/>
      <w:marBottom w:val="0"/>
      <w:divBdr>
        <w:top w:val="none" w:sz="0" w:space="0" w:color="auto"/>
        <w:left w:val="none" w:sz="0" w:space="0" w:color="auto"/>
        <w:bottom w:val="none" w:sz="0" w:space="0" w:color="auto"/>
        <w:right w:val="none" w:sz="0" w:space="0" w:color="auto"/>
      </w:divBdr>
    </w:div>
    <w:div w:id="1192034889">
      <w:bodyDiv w:val="1"/>
      <w:marLeft w:val="0"/>
      <w:marRight w:val="0"/>
      <w:marTop w:val="0"/>
      <w:marBottom w:val="0"/>
      <w:divBdr>
        <w:top w:val="none" w:sz="0" w:space="0" w:color="auto"/>
        <w:left w:val="none" w:sz="0" w:space="0" w:color="auto"/>
        <w:bottom w:val="none" w:sz="0" w:space="0" w:color="auto"/>
        <w:right w:val="none" w:sz="0" w:space="0" w:color="auto"/>
      </w:divBdr>
    </w:div>
    <w:div w:id="1376350399">
      <w:bodyDiv w:val="1"/>
      <w:marLeft w:val="0"/>
      <w:marRight w:val="0"/>
      <w:marTop w:val="0"/>
      <w:marBottom w:val="0"/>
      <w:divBdr>
        <w:top w:val="none" w:sz="0" w:space="0" w:color="auto"/>
        <w:left w:val="none" w:sz="0" w:space="0" w:color="auto"/>
        <w:bottom w:val="none" w:sz="0" w:space="0" w:color="auto"/>
        <w:right w:val="none" w:sz="0" w:space="0" w:color="auto"/>
      </w:divBdr>
    </w:div>
    <w:div w:id="1384138179">
      <w:bodyDiv w:val="1"/>
      <w:marLeft w:val="0"/>
      <w:marRight w:val="0"/>
      <w:marTop w:val="0"/>
      <w:marBottom w:val="0"/>
      <w:divBdr>
        <w:top w:val="none" w:sz="0" w:space="0" w:color="auto"/>
        <w:left w:val="none" w:sz="0" w:space="0" w:color="auto"/>
        <w:bottom w:val="none" w:sz="0" w:space="0" w:color="auto"/>
        <w:right w:val="none" w:sz="0" w:space="0" w:color="auto"/>
      </w:divBdr>
    </w:div>
    <w:div w:id="1478381750">
      <w:bodyDiv w:val="1"/>
      <w:marLeft w:val="0"/>
      <w:marRight w:val="0"/>
      <w:marTop w:val="0"/>
      <w:marBottom w:val="0"/>
      <w:divBdr>
        <w:top w:val="none" w:sz="0" w:space="0" w:color="auto"/>
        <w:left w:val="none" w:sz="0" w:space="0" w:color="auto"/>
        <w:bottom w:val="none" w:sz="0" w:space="0" w:color="auto"/>
        <w:right w:val="none" w:sz="0" w:space="0" w:color="auto"/>
      </w:divBdr>
    </w:div>
    <w:div w:id="1479034330">
      <w:bodyDiv w:val="1"/>
      <w:marLeft w:val="0"/>
      <w:marRight w:val="0"/>
      <w:marTop w:val="0"/>
      <w:marBottom w:val="0"/>
      <w:divBdr>
        <w:top w:val="none" w:sz="0" w:space="0" w:color="auto"/>
        <w:left w:val="none" w:sz="0" w:space="0" w:color="auto"/>
        <w:bottom w:val="none" w:sz="0" w:space="0" w:color="auto"/>
        <w:right w:val="none" w:sz="0" w:space="0" w:color="auto"/>
      </w:divBdr>
    </w:div>
    <w:div w:id="1515681686">
      <w:bodyDiv w:val="1"/>
      <w:marLeft w:val="0"/>
      <w:marRight w:val="0"/>
      <w:marTop w:val="0"/>
      <w:marBottom w:val="0"/>
      <w:divBdr>
        <w:top w:val="none" w:sz="0" w:space="0" w:color="auto"/>
        <w:left w:val="none" w:sz="0" w:space="0" w:color="auto"/>
        <w:bottom w:val="none" w:sz="0" w:space="0" w:color="auto"/>
        <w:right w:val="none" w:sz="0" w:space="0" w:color="auto"/>
      </w:divBdr>
      <w:divsChild>
        <w:div w:id="539709309">
          <w:marLeft w:val="0"/>
          <w:marRight w:val="0"/>
          <w:marTop w:val="0"/>
          <w:marBottom w:val="0"/>
          <w:divBdr>
            <w:top w:val="none" w:sz="0" w:space="0" w:color="auto"/>
            <w:left w:val="none" w:sz="0" w:space="0" w:color="auto"/>
            <w:bottom w:val="none" w:sz="0" w:space="0" w:color="auto"/>
            <w:right w:val="none" w:sz="0" w:space="0" w:color="auto"/>
          </w:divBdr>
          <w:divsChild>
            <w:div w:id="267006610">
              <w:marLeft w:val="0"/>
              <w:marRight w:val="0"/>
              <w:marTop w:val="0"/>
              <w:marBottom w:val="0"/>
              <w:divBdr>
                <w:top w:val="none" w:sz="0" w:space="0" w:color="auto"/>
                <w:left w:val="none" w:sz="0" w:space="0" w:color="auto"/>
                <w:bottom w:val="none" w:sz="0" w:space="0" w:color="auto"/>
                <w:right w:val="none" w:sz="0" w:space="0" w:color="auto"/>
              </w:divBdr>
            </w:div>
          </w:divsChild>
        </w:div>
        <w:div w:id="854226038">
          <w:marLeft w:val="0"/>
          <w:marRight w:val="0"/>
          <w:marTop w:val="0"/>
          <w:marBottom w:val="0"/>
          <w:divBdr>
            <w:top w:val="none" w:sz="0" w:space="0" w:color="auto"/>
            <w:left w:val="none" w:sz="0" w:space="0" w:color="auto"/>
            <w:bottom w:val="none" w:sz="0" w:space="0" w:color="auto"/>
            <w:right w:val="none" w:sz="0" w:space="0" w:color="auto"/>
          </w:divBdr>
          <w:divsChild>
            <w:div w:id="258683075">
              <w:marLeft w:val="0"/>
              <w:marRight w:val="0"/>
              <w:marTop w:val="0"/>
              <w:marBottom w:val="0"/>
              <w:divBdr>
                <w:top w:val="none" w:sz="0" w:space="0" w:color="auto"/>
                <w:left w:val="none" w:sz="0" w:space="0" w:color="auto"/>
                <w:bottom w:val="none" w:sz="0" w:space="0" w:color="auto"/>
                <w:right w:val="none" w:sz="0" w:space="0" w:color="auto"/>
              </w:divBdr>
            </w:div>
          </w:divsChild>
        </w:div>
        <w:div w:id="779449836">
          <w:marLeft w:val="0"/>
          <w:marRight w:val="0"/>
          <w:marTop w:val="0"/>
          <w:marBottom w:val="0"/>
          <w:divBdr>
            <w:top w:val="none" w:sz="0" w:space="0" w:color="auto"/>
            <w:left w:val="none" w:sz="0" w:space="0" w:color="auto"/>
            <w:bottom w:val="none" w:sz="0" w:space="0" w:color="auto"/>
            <w:right w:val="none" w:sz="0" w:space="0" w:color="auto"/>
          </w:divBdr>
          <w:divsChild>
            <w:div w:id="191966739">
              <w:marLeft w:val="0"/>
              <w:marRight w:val="0"/>
              <w:marTop w:val="0"/>
              <w:marBottom w:val="0"/>
              <w:divBdr>
                <w:top w:val="none" w:sz="0" w:space="0" w:color="auto"/>
                <w:left w:val="none" w:sz="0" w:space="0" w:color="auto"/>
                <w:bottom w:val="none" w:sz="0" w:space="0" w:color="auto"/>
                <w:right w:val="none" w:sz="0" w:space="0" w:color="auto"/>
              </w:divBdr>
              <w:divsChild>
                <w:div w:id="1778518440">
                  <w:marLeft w:val="0"/>
                  <w:marRight w:val="0"/>
                  <w:marTop w:val="0"/>
                  <w:marBottom w:val="0"/>
                  <w:divBdr>
                    <w:top w:val="none" w:sz="0" w:space="0" w:color="auto"/>
                    <w:left w:val="none" w:sz="0" w:space="0" w:color="auto"/>
                    <w:bottom w:val="none" w:sz="0" w:space="0" w:color="auto"/>
                    <w:right w:val="none" w:sz="0" w:space="0" w:color="auto"/>
                  </w:divBdr>
                  <w:divsChild>
                    <w:div w:id="58133784">
                      <w:marLeft w:val="0"/>
                      <w:marRight w:val="0"/>
                      <w:marTop w:val="0"/>
                      <w:marBottom w:val="0"/>
                      <w:divBdr>
                        <w:top w:val="none" w:sz="0" w:space="0" w:color="auto"/>
                        <w:left w:val="none" w:sz="0" w:space="0" w:color="auto"/>
                        <w:bottom w:val="none" w:sz="0" w:space="0" w:color="auto"/>
                        <w:right w:val="none" w:sz="0" w:space="0" w:color="auto"/>
                      </w:divBdr>
                      <w:divsChild>
                        <w:div w:id="1035617642">
                          <w:marLeft w:val="0"/>
                          <w:marRight w:val="0"/>
                          <w:marTop w:val="0"/>
                          <w:marBottom w:val="0"/>
                          <w:divBdr>
                            <w:top w:val="none" w:sz="0" w:space="0" w:color="auto"/>
                            <w:left w:val="none" w:sz="0" w:space="0" w:color="auto"/>
                            <w:bottom w:val="none" w:sz="0" w:space="0" w:color="auto"/>
                            <w:right w:val="none" w:sz="0" w:space="0" w:color="auto"/>
                          </w:divBdr>
                          <w:divsChild>
                            <w:div w:id="649020409">
                              <w:marLeft w:val="0"/>
                              <w:marRight w:val="0"/>
                              <w:marTop w:val="0"/>
                              <w:marBottom w:val="0"/>
                              <w:divBdr>
                                <w:top w:val="none" w:sz="0" w:space="0" w:color="auto"/>
                                <w:left w:val="none" w:sz="0" w:space="0" w:color="auto"/>
                                <w:bottom w:val="none" w:sz="0" w:space="0" w:color="auto"/>
                                <w:right w:val="none" w:sz="0" w:space="0" w:color="auto"/>
                              </w:divBdr>
                              <w:divsChild>
                                <w:div w:id="2101758472">
                                  <w:marLeft w:val="0"/>
                                  <w:marRight w:val="0"/>
                                  <w:marTop w:val="0"/>
                                  <w:marBottom w:val="0"/>
                                  <w:divBdr>
                                    <w:top w:val="none" w:sz="0" w:space="0" w:color="auto"/>
                                    <w:left w:val="none" w:sz="0" w:space="0" w:color="auto"/>
                                    <w:bottom w:val="none" w:sz="0" w:space="0" w:color="auto"/>
                                    <w:right w:val="none" w:sz="0" w:space="0" w:color="auto"/>
                                  </w:divBdr>
                                  <w:divsChild>
                                    <w:div w:id="1139762513">
                                      <w:marLeft w:val="0"/>
                                      <w:marRight w:val="0"/>
                                      <w:marTop w:val="0"/>
                                      <w:marBottom w:val="0"/>
                                      <w:divBdr>
                                        <w:top w:val="none" w:sz="0" w:space="0" w:color="auto"/>
                                        <w:left w:val="none" w:sz="0" w:space="0" w:color="auto"/>
                                        <w:bottom w:val="none" w:sz="0" w:space="0" w:color="auto"/>
                                        <w:right w:val="none" w:sz="0" w:space="0" w:color="auto"/>
                                      </w:divBdr>
                                      <w:divsChild>
                                        <w:div w:id="480195983">
                                          <w:marLeft w:val="0"/>
                                          <w:marRight w:val="0"/>
                                          <w:marTop w:val="0"/>
                                          <w:marBottom w:val="0"/>
                                          <w:divBdr>
                                            <w:top w:val="none" w:sz="0" w:space="0" w:color="auto"/>
                                            <w:left w:val="none" w:sz="0" w:space="0" w:color="auto"/>
                                            <w:bottom w:val="none" w:sz="0" w:space="0" w:color="auto"/>
                                            <w:right w:val="none" w:sz="0" w:space="0" w:color="auto"/>
                                          </w:divBdr>
                                          <w:divsChild>
                                            <w:div w:id="2114813338">
                                              <w:marLeft w:val="0"/>
                                              <w:marRight w:val="0"/>
                                              <w:marTop w:val="0"/>
                                              <w:marBottom w:val="0"/>
                                              <w:divBdr>
                                                <w:top w:val="none" w:sz="0" w:space="0" w:color="auto"/>
                                                <w:left w:val="none" w:sz="0" w:space="0" w:color="auto"/>
                                                <w:bottom w:val="none" w:sz="0" w:space="0" w:color="auto"/>
                                                <w:right w:val="none" w:sz="0" w:space="0" w:color="auto"/>
                                              </w:divBdr>
                                            </w:div>
                                          </w:divsChild>
                                        </w:div>
                                        <w:div w:id="301354638">
                                          <w:marLeft w:val="0"/>
                                          <w:marRight w:val="0"/>
                                          <w:marTop w:val="0"/>
                                          <w:marBottom w:val="0"/>
                                          <w:divBdr>
                                            <w:top w:val="none" w:sz="0" w:space="0" w:color="auto"/>
                                            <w:left w:val="none" w:sz="0" w:space="0" w:color="auto"/>
                                            <w:bottom w:val="none" w:sz="0" w:space="0" w:color="auto"/>
                                            <w:right w:val="none" w:sz="0" w:space="0" w:color="auto"/>
                                          </w:divBdr>
                                          <w:divsChild>
                                            <w:div w:id="1183668257">
                                              <w:marLeft w:val="0"/>
                                              <w:marRight w:val="0"/>
                                              <w:marTop w:val="0"/>
                                              <w:marBottom w:val="0"/>
                                              <w:divBdr>
                                                <w:top w:val="none" w:sz="0" w:space="0" w:color="auto"/>
                                                <w:left w:val="none" w:sz="0" w:space="0" w:color="auto"/>
                                                <w:bottom w:val="none" w:sz="0" w:space="0" w:color="auto"/>
                                                <w:right w:val="none" w:sz="0" w:space="0" w:color="auto"/>
                                              </w:divBdr>
                                              <w:divsChild>
                                                <w:div w:id="1388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981486">
          <w:marLeft w:val="0"/>
          <w:marRight w:val="0"/>
          <w:marTop w:val="0"/>
          <w:marBottom w:val="0"/>
          <w:divBdr>
            <w:top w:val="none" w:sz="0" w:space="0" w:color="auto"/>
            <w:left w:val="none" w:sz="0" w:space="0" w:color="auto"/>
            <w:bottom w:val="none" w:sz="0" w:space="0" w:color="auto"/>
            <w:right w:val="none" w:sz="0" w:space="0" w:color="auto"/>
          </w:divBdr>
          <w:divsChild>
            <w:div w:id="1210531008">
              <w:marLeft w:val="0"/>
              <w:marRight w:val="0"/>
              <w:marTop w:val="0"/>
              <w:marBottom w:val="0"/>
              <w:divBdr>
                <w:top w:val="none" w:sz="0" w:space="0" w:color="auto"/>
                <w:left w:val="none" w:sz="0" w:space="0" w:color="auto"/>
                <w:bottom w:val="none" w:sz="0" w:space="0" w:color="auto"/>
                <w:right w:val="none" w:sz="0" w:space="0" w:color="auto"/>
              </w:divBdr>
            </w:div>
            <w:div w:id="653876539">
              <w:marLeft w:val="0"/>
              <w:marRight w:val="0"/>
              <w:marTop w:val="0"/>
              <w:marBottom w:val="0"/>
              <w:divBdr>
                <w:top w:val="none" w:sz="0" w:space="0" w:color="auto"/>
                <w:left w:val="none" w:sz="0" w:space="0" w:color="auto"/>
                <w:bottom w:val="none" w:sz="0" w:space="0" w:color="auto"/>
                <w:right w:val="none" w:sz="0" w:space="0" w:color="auto"/>
              </w:divBdr>
            </w:div>
          </w:divsChild>
        </w:div>
        <w:div w:id="570121252">
          <w:marLeft w:val="0"/>
          <w:marRight w:val="0"/>
          <w:marTop w:val="0"/>
          <w:marBottom w:val="0"/>
          <w:divBdr>
            <w:top w:val="none" w:sz="0" w:space="0" w:color="auto"/>
            <w:left w:val="none" w:sz="0" w:space="0" w:color="auto"/>
            <w:bottom w:val="none" w:sz="0" w:space="0" w:color="auto"/>
            <w:right w:val="none" w:sz="0" w:space="0" w:color="auto"/>
          </w:divBdr>
          <w:divsChild>
            <w:div w:id="1693797792">
              <w:marLeft w:val="0"/>
              <w:marRight w:val="0"/>
              <w:marTop w:val="0"/>
              <w:marBottom w:val="0"/>
              <w:divBdr>
                <w:top w:val="none" w:sz="0" w:space="0" w:color="auto"/>
                <w:left w:val="none" w:sz="0" w:space="0" w:color="auto"/>
                <w:bottom w:val="none" w:sz="0" w:space="0" w:color="auto"/>
                <w:right w:val="none" w:sz="0" w:space="0" w:color="auto"/>
              </w:divBdr>
              <w:divsChild>
                <w:div w:id="1137524826">
                  <w:marLeft w:val="0"/>
                  <w:marRight w:val="0"/>
                  <w:marTop w:val="0"/>
                  <w:marBottom w:val="0"/>
                  <w:divBdr>
                    <w:top w:val="none" w:sz="0" w:space="0" w:color="auto"/>
                    <w:left w:val="none" w:sz="0" w:space="0" w:color="auto"/>
                    <w:bottom w:val="none" w:sz="0" w:space="0" w:color="auto"/>
                    <w:right w:val="none" w:sz="0" w:space="0" w:color="auto"/>
                  </w:divBdr>
                  <w:divsChild>
                    <w:div w:id="813720565">
                      <w:marLeft w:val="0"/>
                      <w:marRight w:val="0"/>
                      <w:marTop w:val="0"/>
                      <w:marBottom w:val="0"/>
                      <w:divBdr>
                        <w:top w:val="none" w:sz="0" w:space="0" w:color="auto"/>
                        <w:left w:val="none" w:sz="0" w:space="0" w:color="auto"/>
                        <w:bottom w:val="none" w:sz="0" w:space="0" w:color="auto"/>
                        <w:right w:val="none" w:sz="0" w:space="0" w:color="auto"/>
                      </w:divBdr>
                      <w:divsChild>
                        <w:div w:id="12074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217">
      <w:bodyDiv w:val="1"/>
      <w:marLeft w:val="0"/>
      <w:marRight w:val="0"/>
      <w:marTop w:val="0"/>
      <w:marBottom w:val="0"/>
      <w:divBdr>
        <w:top w:val="none" w:sz="0" w:space="0" w:color="auto"/>
        <w:left w:val="none" w:sz="0" w:space="0" w:color="auto"/>
        <w:bottom w:val="none" w:sz="0" w:space="0" w:color="auto"/>
        <w:right w:val="none" w:sz="0" w:space="0" w:color="auto"/>
      </w:divBdr>
      <w:divsChild>
        <w:div w:id="1939563660">
          <w:marLeft w:val="0"/>
          <w:marRight w:val="0"/>
          <w:marTop w:val="0"/>
          <w:marBottom w:val="0"/>
          <w:divBdr>
            <w:top w:val="none" w:sz="0" w:space="0" w:color="auto"/>
            <w:left w:val="none" w:sz="0" w:space="0" w:color="auto"/>
            <w:bottom w:val="none" w:sz="0" w:space="0" w:color="auto"/>
            <w:right w:val="none" w:sz="0" w:space="0" w:color="auto"/>
          </w:divBdr>
        </w:div>
        <w:div w:id="2077893079">
          <w:marLeft w:val="0"/>
          <w:marRight w:val="0"/>
          <w:marTop w:val="0"/>
          <w:marBottom w:val="0"/>
          <w:divBdr>
            <w:top w:val="none" w:sz="0" w:space="0" w:color="auto"/>
            <w:left w:val="none" w:sz="0" w:space="0" w:color="auto"/>
            <w:bottom w:val="none" w:sz="0" w:space="0" w:color="auto"/>
            <w:right w:val="none" w:sz="0" w:space="0" w:color="auto"/>
          </w:divBdr>
        </w:div>
        <w:div w:id="932974305">
          <w:marLeft w:val="0"/>
          <w:marRight w:val="0"/>
          <w:marTop w:val="0"/>
          <w:marBottom w:val="0"/>
          <w:divBdr>
            <w:top w:val="none" w:sz="0" w:space="0" w:color="auto"/>
            <w:left w:val="none" w:sz="0" w:space="0" w:color="auto"/>
            <w:bottom w:val="none" w:sz="0" w:space="0" w:color="auto"/>
            <w:right w:val="none" w:sz="0" w:space="0" w:color="auto"/>
          </w:divBdr>
        </w:div>
      </w:divsChild>
    </w:div>
    <w:div w:id="1568613077">
      <w:bodyDiv w:val="1"/>
      <w:marLeft w:val="0"/>
      <w:marRight w:val="0"/>
      <w:marTop w:val="0"/>
      <w:marBottom w:val="0"/>
      <w:divBdr>
        <w:top w:val="none" w:sz="0" w:space="0" w:color="auto"/>
        <w:left w:val="none" w:sz="0" w:space="0" w:color="auto"/>
        <w:bottom w:val="none" w:sz="0" w:space="0" w:color="auto"/>
        <w:right w:val="none" w:sz="0" w:space="0" w:color="auto"/>
      </w:divBdr>
      <w:divsChild>
        <w:div w:id="1709182789">
          <w:marLeft w:val="0"/>
          <w:marRight w:val="0"/>
          <w:marTop w:val="0"/>
          <w:marBottom w:val="0"/>
          <w:divBdr>
            <w:top w:val="none" w:sz="0" w:space="0" w:color="auto"/>
            <w:left w:val="none" w:sz="0" w:space="0" w:color="auto"/>
            <w:bottom w:val="none" w:sz="0" w:space="0" w:color="auto"/>
            <w:right w:val="none" w:sz="0" w:space="0" w:color="auto"/>
          </w:divBdr>
        </w:div>
        <w:div w:id="1570261013">
          <w:marLeft w:val="0"/>
          <w:marRight w:val="0"/>
          <w:marTop w:val="0"/>
          <w:marBottom w:val="0"/>
          <w:divBdr>
            <w:top w:val="none" w:sz="0" w:space="0" w:color="auto"/>
            <w:left w:val="none" w:sz="0" w:space="0" w:color="auto"/>
            <w:bottom w:val="none" w:sz="0" w:space="0" w:color="auto"/>
            <w:right w:val="none" w:sz="0" w:space="0" w:color="auto"/>
          </w:divBdr>
        </w:div>
      </w:divsChild>
    </w:div>
    <w:div w:id="1582448663">
      <w:bodyDiv w:val="1"/>
      <w:marLeft w:val="0"/>
      <w:marRight w:val="0"/>
      <w:marTop w:val="0"/>
      <w:marBottom w:val="0"/>
      <w:divBdr>
        <w:top w:val="none" w:sz="0" w:space="0" w:color="auto"/>
        <w:left w:val="none" w:sz="0" w:space="0" w:color="auto"/>
        <w:bottom w:val="none" w:sz="0" w:space="0" w:color="auto"/>
        <w:right w:val="none" w:sz="0" w:space="0" w:color="auto"/>
      </w:divBdr>
    </w:div>
    <w:div w:id="1599212887">
      <w:bodyDiv w:val="1"/>
      <w:marLeft w:val="0"/>
      <w:marRight w:val="0"/>
      <w:marTop w:val="0"/>
      <w:marBottom w:val="0"/>
      <w:divBdr>
        <w:top w:val="none" w:sz="0" w:space="0" w:color="auto"/>
        <w:left w:val="none" w:sz="0" w:space="0" w:color="auto"/>
        <w:bottom w:val="none" w:sz="0" w:space="0" w:color="auto"/>
        <w:right w:val="none" w:sz="0" w:space="0" w:color="auto"/>
      </w:divBdr>
      <w:divsChild>
        <w:div w:id="1275938236">
          <w:marLeft w:val="0"/>
          <w:marRight w:val="0"/>
          <w:marTop w:val="0"/>
          <w:marBottom w:val="0"/>
          <w:divBdr>
            <w:top w:val="none" w:sz="0" w:space="0" w:color="auto"/>
            <w:left w:val="none" w:sz="0" w:space="0" w:color="auto"/>
            <w:bottom w:val="none" w:sz="0" w:space="0" w:color="auto"/>
            <w:right w:val="none" w:sz="0" w:space="0" w:color="auto"/>
          </w:divBdr>
        </w:div>
        <w:div w:id="1456827146">
          <w:marLeft w:val="0"/>
          <w:marRight w:val="0"/>
          <w:marTop w:val="0"/>
          <w:marBottom w:val="0"/>
          <w:divBdr>
            <w:top w:val="none" w:sz="0" w:space="0" w:color="auto"/>
            <w:left w:val="none" w:sz="0" w:space="0" w:color="auto"/>
            <w:bottom w:val="none" w:sz="0" w:space="0" w:color="auto"/>
            <w:right w:val="none" w:sz="0" w:space="0" w:color="auto"/>
          </w:divBdr>
        </w:div>
      </w:divsChild>
    </w:div>
    <w:div w:id="1623074159">
      <w:bodyDiv w:val="1"/>
      <w:marLeft w:val="0"/>
      <w:marRight w:val="0"/>
      <w:marTop w:val="0"/>
      <w:marBottom w:val="0"/>
      <w:divBdr>
        <w:top w:val="none" w:sz="0" w:space="0" w:color="auto"/>
        <w:left w:val="none" w:sz="0" w:space="0" w:color="auto"/>
        <w:bottom w:val="none" w:sz="0" w:space="0" w:color="auto"/>
        <w:right w:val="none" w:sz="0" w:space="0" w:color="auto"/>
      </w:divBdr>
      <w:divsChild>
        <w:div w:id="2127842659">
          <w:marLeft w:val="0"/>
          <w:marRight w:val="0"/>
          <w:marTop w:val="0"/>
          <w:marBottom w:val="0"/>
          <w:divBdr>
            <w:top w:val="none" w:sz="0" w:space="0" w:color="auto"/>
            <w:left w:val="none" w:sz="0" w:space="0" w:color="auto"/>
            <w:bottom w:val="none" w:sz="0" w:space="0" w:color="auto"/>
            <w:right w:val="none" w:sz="0" w:space="0" w:color="auto"/>
          </w:divBdr>
        </w:div>
      </w:divsChild>
    </w:div>
    <w:div w:id="1694453659">
      <w:bodyDiv w:val="1"/>
      <w:marLeft w:val="0"/>
      <w:marRight w:val="0"/>
      <w:marTop w:val="0"/>
      <w:marBottom w:val="0"/>
      <w:divBdr>
        <w:top w:val="none" w:sz="0" w:space="0" w:color="auto"/>
        <w:left w:val="none" w:sz="0" w:space="0" w:color="auto"/>
        <w:bottom w:val="none" w:sz="0" w:space="0" w:color="auto"/>
        <w:right w:val="none" w:sz="0" w:space="0" w:color="auto"/>
      </w:divBdr>
      <w:divsChild>
        <w:div w:id="148908180">
          <w:marLeft w:val="0"/>
          <w:marRight w:val="0"/>
          <w:marTop w:val="0"/>
          <w:marBottom w:val="0"/>
          <w:divBdr>
            <w:top w:val="none" w:sz="0" w:space="0" w:color="auto"/>
            <w:left w:val="none" w:sz="0" w:space="0" w:color="auto"/>
            <w:bottom w:val="none" w:sz="0" w:space="0" w:color="auto"/>
            <w:right w:val="none" w:sz="0" w:space="0" w:color="auto"/>
          </w:divBdr>
          <w:divsChild>
            <w:div w:id="1685012505">
              <w:marLeft w:val="0"/>
              <w:marRight w:val="0"/>
              <w:marTop w:val="0"/>
              <w:marBottom w:val="0"/>
              <w:divBdr>
                <w:top w:val="none" w:sz="0" w:space="0" w:color="auto"/>
                <w:left w:val="none" w:sz="0" w:space="0" w:color="auto"/>
                <w:bottom w:val="none" w:sz="0" w:space="0" w:color="auto"/>
                <w:right w:val="none" w:sz="0" w:space="0" w:color="auto"/>
              </w:divBdr>
            </w:div>
            <w:div w:id="685205370">
              <w:marLeft w:val="0"/>
              <w:marRight w:val="0"/>
              <w:marTop w:val="0"/>
              <w:marBottom w:val="0"/>
              <w:divBdr>
                <w:top w:val="none" w:sz="0" w:space="0" w:color="auto"/>
                <w:left w:val="none" w:sz="0" w:space="0" w:color="auto"/>
                <w:bottom w:val="none" w:sz="0" w:space="0" w:color="auto"/>
                <w:right w:val="none" w:sz="0" w:space="0" w:color="auto"/>
              </w:divBdr>
            </w:div>
            <w:div w:id="1515070759">
              <w:marLeft w:val="0"/>
              <w:marRight w:val="0"/>
              <w:marTop w:val="0"/>
              <w:marBottom w:val="0"/>
              <w:divBdr>
                <w:top w:val="none" w:sz="0" w:space="0" w:color="auto"/>
                <w:left w:val="none" w:sz="0" w:space="0" w:color="auto"/>
                <w:bottom w:val="none" w:sz="0" w:space="0" w:color="auto"/>
                <w:right w:val="none" w:sz="0" w:space="0" w:color="auto"/>
              </w:divBdr>
            </w:div>
            <w:div w:id="1863544066">
              <w:marLeft w:val="0"/>
              <w:marRight w:val="0"/>
              <w:marTop w:val="0"/>
              <w:marBottom w:val="0"/>
              <w:divBdr>
                <w:top w:val="none" w:sz="0" w:space="0" w:color="auto"/>
                <w:left w:val="none" w:sz="0" w:space="0" w:color="auto"/>
                <w:bottom w:val="none" w:sz="0" w:space="0" w:color="auto"/>
                <w:right w:val="none" w:sz="0" w:space="0" w:color="auto"/>
              </w:divBdr>
            </w:div>
            <w:div w:id="325012774">
              <w:marLeft w:val="0"/>
              <w:marRight w:val="0"/>
              <w:marTop w:val="0"/>
              <w:marBottom w:val="0"/>
              <w:divBdr>
                <w:top w:val="none" w:sz="0" w:space="0" w:color="auto"/>
                <w:left w:val="none" w:sz="0" w:space="0" w:color="auto"/>
                <w:bottom w:val="none" w:sz="0" w:space="0" w:color="auto"/>
                <w:right w:val="none" w:sz="0" w:space="0" w:color="auto"/>
              </w:divBdr>
            </w:div>
            <w:div w:id="1152138700">
              <w:marLeft w:val="0"/>
              <w:marRight w:val="0"/>
              <w:marTop w:val="0"/>
              <w:marBottom w:val="0"/>
              <w:divBdr>
                <w:top w:val="none" w:sz="0" w:space="0" w:color="auto"/>
                <w:left w:val="none" w:sz="0" w:space="0" w:color="auto"/>
                <w:bottom w:val="none" w:sz="0" w:space="0" w:color="auto"/>
                <w:right w:val="none" w:sz="0" w:space="0" w:color="auto"/>
              </w:divBdr>
            </w:div>
            <w:div w:id="1222212798">
              <w:marLeft w:val="0"/>
              <w:marRight w:val="0"/>
              <w:marTop w:val="0"/>
              <w:marBottom w:val="0"/>
              <w:divBdr>
                <w:top w:val="none" w:sz="0" w:space="0" w:color="auto"/>
                <w:left w:val="none" w:sz="0" w:space="0" w:color="auto"/>
                <w:bottom w:val="none" w:sz="0" w:space="0" w:color="auto"/>
                <w:right w:val="none" w:sz="0" w:space="0" w:color="auto"/>
              </w:divBdr>
            </w:div>
            <w:div w:id="571357319">
              <w:marLeft w:val="0"/>
              <w:marRight w:val="0"/>
              <w:marTop w:val="0"/>
              <w:marBottom w:val="0"/>
              <w:divBdr>
                <w:top w:val="none" w:sz="0" w:space="0" w:color="auto"/>
                <w:left w:val="none" w:sz="0" w:space="0" w:color="auto"/>
                <w:bottom w:val="none" w:sz="0" w:space="0" w:color="auto"/>
                <w:right w:val="none" w:sz="0" w:space="0" w:color="auto"/>
              </w:divBdr>
            </w:div>
            <w:div w:id="773980365">
              <w:marLeft w:val="0"/>
              <w:marRight w:val="0"/>
              <w:marTop w:val="0"/>
              <w:marBottom w:val="0"/>
              <w:divBdr>
                <w:top w:val="none" w:sz="0" w:space="0" w:color="auto"/>
                <w:left w:val="none" w:sz="0" w:space="0" w:color="auto"/>
                <w:bottom w:val="none" w:sz="0" w:space="0" w:color="auto"/>
                <w:right w:val="none" w:sz="0" w:space="0" w:color="auto"/>
              </w:divBdr>
            </w:div>
            <w:div w:id="1031344602">
              <w:marLeft w:val="0"/>
              <w:marRight w:val="0"/>
              <w:marTop w:val="0"/>
              <w:marBottom w:val="0"/>
              <w:divBdr>
                <w:top w:val="none" w:sz="0" w:space="0" w:color="auto"/>
                <w:left w:val="none" w:sz="0" w:space="0" w:color="auto"/>
                <w:bottom w:val="none" w:sz="0" w:space="0" w:color="auto"/>
                <w:right w:val="none" w:sz="0" w:space="0" w:color="auto"/>
              </w:divBdr>
            </w:div>
            <w:div w:id="1778256374">
              <w:marLeft w:val="0"/>
              <w:marRight w:val="0"/>
              <w:marTop w:val="0"/>
              <w:marBottom w:val="0"/>
              <w:divBdr>
                <w:top w:val="none" w:sz="0" w:space="0" w:color="auto"/>
                <w:left w:val="none" w:sz="0" w:space="0" w:color="auto"/>
                <w:bottom w:val="none" w:sz="0" w:space="0" w:color="auto"/>
                <w:right w:val="none" w:sz="0" w:space="0" w:color="auto"/>
              </w:divBdr>
            </w:div>
            <w:div w:id="646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4953">
      <w:bodyDiv w:val="1"/>
      <w:marLeft w:val="0"/>
      <w:marRight w:val="0"/>
      <w:marTop w:val="0"/>
      <w:marBottom w:val="0"/>
      <w:divBdr>
        <w:top w:val="none" w:sz="0" w:space="0" w:color="auto"/>
        <w:left w:val="none" w:sz="0" w:space="0" w:color="auto"/>
        <w:bottom w:val="none" w:sz="0" w:space="0" w:color="auto"/>
        <w:right w:val="none" w:sz="0" w:space="0" w:color="auto"/>
      </w:divBdr>
    </w:div>
    <w:div w:id="1827865004">
      <w:bodyDiv w:val="1"/>
      <w:marLeft w:val="0"/>
      <w:marRight w:val="0"/>
      <w:marTop w:val="0"/>
      <w:marBottom w:val="0"/>
      <w:divBdr>
        <w:top w:val="none" w:sz="0" w:space="0" w:color="auto"/>
        <w:left w:val="none" w:sz="0" w:space="0" w:color="auto"/>
        <w:bottom w:val="none" w:sz="0" w:space="0" w:color="auto"/>
        <w:right w:val="none" w:sz="0" w:space="0" w:color="auto"/>
      </w:divBdr>
      <w:divsChild>
        <w:div w:id="2093887045">
          <w:marLeft w:val="0"/>
          <w:marRight w:val="0"/>
          <w:marTop w:val="0"/>
          <w:marBottom w:val="0"/>
          <w:divBdr>
            <w:top w:val="none" w:sz="0" w:space="0" w:color="auto"/>
            <w:left w:val="none" w:sz="0" w:space="0" w:color="auto"/>
            <w:bottom w:val="none" w:sz="0" w:space="0" w:color="auto"/>
            <w:right w:val="none" w:sz="0" w:space="0" w:color="auto"/>
          </w:divBdr>
        </w:div>
        <w:div w:id="785733658">
          <w:marLeft w:val="0"/>
          <w:marRight w:val="0"/>
          <w:marTop w:val="0"/>
          <w:marBottom w:val="0"/>
          <w:divBdr>
            <w:top w:val="none" w:sz="0" w:space="0" w:color="auto"/>
            <w:left w:val="none" w:sz="0" w:space="0" w:color="auto"/>
            <w:bottom w:val="none" w:sz="0" w:space="0" w:color="auto"/>
            <w:right w:val="none" w:sz="0" w:space="0" w:color="auto"/>
          </w:divBdr>
        </w:div>
        <w:div w:id="280766586">
          <w:marLeft w:val="0"/>
          <w:marRight w:val="0"/>
          <w:marTop w:val="0"/>
          <w:marBottom w:val="0"/>
          <w:divBdr>
            <w:top w:val="none" w:sz="0" w:space="0" w:color="auto"/>
            <w:left w:val="none" w:sz="0" w:space="0" w:color="auto"/>
            <w:bottom w:val="none" w:sz="0" w:space="0" w:color="auto"/>
            <w:right w:val="none" w:sz="0" w:space="0" w:color="auto"/>
          </w:divBdr>
        </w:div>
      </w:divsChild>
    </w:div>
    <w:div w:id="1841889859">
      <w:bodyDiv w:val="1"/>
      <w:marLeft w:val="0"/>
      <w:marRight w:val="0"/>
      <w:marTop w:val="0"/>
      <w:marBottom w:val="0"/>
      <w:divBdr>
        <w:top w:val="none" w:sz="0" w:space="0" w:color="auto"/>
        <w:left w:val="none" w:sz="0" w:space="0" w:color="auto"/>
        <w:bottom w:val="none" w:sz="0" w:space="0" w:color="auto"/>
        <w:right w:val="none" w:sz="0" w:space="0" w:color="auto"/>
      </w:divBdr>
    </w:div>
    <w:div w:id="1959333942">
      <w:bodyDiv w:val="1"/>
      <w:marLeft w:val="0"/>
      <w:marRight w:val="0"/>
      <w:marTop w:val="0"/>
      <w:marBottom w:val="0"/>
      <w:divBdr>
        <w:top w:val="none" w:sz="0" w:space="0" w:color="auto"/>
        <w:left w:val="none" w:sz="0" w:space="0" w:color="auto"/>
        <w:bottom w:val="none" w:sz="0" w:space="0" w:color="auto"/>
        <w:right w:val="none" w:sz="0" w:space="0" w:color="auto"/>
      </w:divBdr>
      <w:divsChild>
        <w:div w:id="1877153341">
          <w:marLeft w:val="0"/>
          <w:marRight w:val="0"/>
          <w:marTop w:val="0"/>
          <w:marBottom w:val="0"/>
          <w:divBdr>
            <w:top w:val="none" w:sz="0" w:space="0" w:color="auto"/>
            <w:left w:val="none" w:sz="0" w:space="0" w:color="auto"/>
            <w:bottom w:val="none" w:sz="0" w:space="0" w:color="auto"/>
            <w:right w:val="none" w:sz="0" w:space="0" w:color="auto"/>
          </w:divBdr>
          <w:divsChild>
            <w:div w:id="1736708318">
              <w:marLeft w:val="0"/>
              <w:marRight w:val="0"/>
              <w:marTop w:val="0"/>
              <w:marBottom w:val="0"/>
              <w:divBdr>
                <w:top w:val="none" w:sz="0" w:space="0" w:color="auto"/>
                <w:left w:val="none" w:sz="0" w:space="0" w:color="auto"/>
                <w:bottom w:val="none" w:sz="0" w:space="0" w:color="auto"/>
                <w:right w:val="none" w:sz="0" w:space="0" w:color="auto"/>
              </w:divBdr>
            </w:div>
            <w:div w:id="788277517">
              <w:marLeft w:val="0"/>
              <w:marRight w:val="0"/>
              <w:marTop w:val="0"/>
              <w:marBottom w:val="0"/>
              <w:divBdr>
                <w:top w:val="none" w:sz="0" w:space="0" w:color="auto"/>
                <w:left w:val="none" w:sz="0" w:space="0" w:color="auto"/>
                <w:bottom w:val="none" w:sz="0" w:space="0" w:color="auto"/>
                <w:right w:val="none" w:sz="0" w:space="0" w:color="auto"/>
              </w:divBdr>
            </w:div>
          </w:divsChild>
        </w:div>
        <w:div w:id="796029853">
          <w:marLeft w:val="0"/>
          <w:marRight w:val="0"/>
          <w:marTop w:val="0"/>
          <w:marBottom w:val="0"/>
          <w:divBdr>
            <w:top w:val="none" w:sz="0" w:space="0" w:color="auto"/>
            <w:left w:val="none" w:sz="0" w:space="0" w:color="auto"/>
            <w:bottom w:val="none" w:sz="0" w:space="0" w:color="auto"/>
            <w:right w:val="none" w:sz="0" w:space="0" w:color="auto"/>
          </w:divBdr>
        </w:div>
        <w:div w:id="4328339">
          <w:marLeft w:val="0"/>
          <w:marRight w:val="0"/>
          <w:marTop w:val="0"/>
          <w:marBottom w:val="0"/>
          <w:divBdr>
            <w:top w:val="none" w:sz="0" w:space="0" w:color="auto"/>
            <w:left w:val="none" w:sz="0" w:space="0" w:color="auto"/>
            <w:bottom w:val="none" w:sz="0" w:space="0" w:color="auto"/>
            <w:right w:val="none" w:sz="0" w:space="0" w:color="auto"/>
          </w:divBdr>
        </w:div>
        <w:div w:id="525485819">
          <w:marLeft w:val="0"/>
          <w:marRight w:val="0"/>
          <w:marTop w:val="0"/>
          <w:marBottom w:val="0"/>
          <w:divBdr>
            <w:top w:val="none" w:sz="0" w:space="0" w:color="auto"/>
            <w:left w:val="none" w:sz="0" w:space="0" w:color="auto"/>
            <w:bottom w:val="none" w:sz="0" w:space="0" w:color="auto"/>
            <w:right w:val="none" w:sz="0" w:space="0" w:color="auto"/>
          </w:divBdr>
        </w:div>
        <w:div w:id="825781746">
          <w:marLeft w:val="0"/>
          <w:marRight w:val="0"/>
          <w:marTop w:val="0"/>
          <w:marBottom w:val="0"/>
          <w:divBdr>
            <w:top w:val="none" w:sz="0" w:space="0" w:color="auto"/>
            <w:left w:val="none" w:sz="0" w:space="0" w:color="auto"/>
            <w:bottom w:val="none" w:sz="0" w:space="0" w:color="auto"/>
            <w:right w:val="none" w:sz="0" w:space="0" w:color="auto"/>
          </w:divBdr>
        </w:div>
      </w:divsChild>
    </w:div>
    <w:div w:id="1968927155">
      <w:bodyDiv w:val="1"/>
      <w:marLeft w:val="0"/>
      <w:marRight w:val="0"/>
      <w:marTop w:val="0"/>
      <w:marBottom w:val="0"/>
      <w:divBdr>
        <w:top w:val="none" w:sz="0" w:space="0" w:color="auto"/>
        <w:left w:val="none" w:sz="0" w:space="0" w:color="auto"/>
        <w:bottom w:val="none" w:sz="0" w:space="0" w:color="auto"/>
        <w:right w:val="none" w:sz="0" w:space="0" w:color="auto"/>
      </w:divBdr>
    </w:div>
    <w:div w:id="2024477395">
      <w:bodyDiv w:val="1"/>
      <w:marLeft w:val="0"/>
      <w:marRight w:val="0"/>
      <w:marTop w:val="0"/>
      <w:marBottom w:val="0"/>
      <w:divBdr>
        <w:top w:val="none" w:sz="0" w:space="0" w:color="auto"/>
        <w:left w:val="none" w:sz="0" w:space="0" w:color="auto"/>
        <w:bottom w:val="none" w:sz="0" w:space="0" w:color="auto"/>
        <w:right w:val="none" w:sz="0" w:space="0" w:color="auto"/>
      </w:divBdr>
    </w:div>
    <w:div w:id="2069527424">
      <w:bodyDiv w:val="1"/>
      <w:marLeft w:val="0"/>
      <w:marRight w:val="0"/>
      <w:marTop w:val="0"/>
      <w:marBottom w:val="0"/>
      <w:divBdr>
        <w:top w:val="none" w:sz="0" w:space="0" w:color="auto"/>
        <w:left w:val="none" w:sz="0" w:space="0" w:color="auto"/>
        <w:bottom w:val="none" w:sz="0" w:space="0" w:color="auto"/>
        <w:right w:val="none" w:sz="0" w:space="0" w:color="auto"/>
      </w:divBdr>
      <w:divsChild>
        <w:div w:id="1753507425">
          <w:marLeft w:val="0"/>
          <w:marRight w:val="0"/>
          <w:marTop w:val="0"/>
          <w:marBottom w:val="0"/>
          <w:divBdr>
            <w:top w:val="none" w:sz="0" w:space="0" w:color="auto"/>
            <w:left w:val="none" w:sz="0" w:space="0" w:color="auto"/>
            <w:bottom w:val="none" w:sz="0" w:space="0" w:color="auto"/>
            <w:right w:val="none" w:sz="0" w:space="0" w:color="auto"/>
          </w:divBdr>
        </w:div>
        <w:div w:id="778917851">
          <w:marLeft w:val="0"/>
          <w:marRight w:val="0"/>
          <w:marTop w:val="0"/>
          <w:marBottom w:val="0"/>
          <w:divBdr>
            <w:top w:val="none" w:sz="0" w:space="0" w:color="auto"/>
            <w:left w:val="none" w:sz="0" w:space="0" w:color="auto"/>
            <w:bottom w:val="none" w:sz="0" w:space="0" w:color="auto"/>
            <w:right w:val="none" w:sz="0" w:space="0" w:color="auto"/>
          </w:divBdr>
        </w:div>
        <w:div w:id="229579549">
          <w:marLeft w:val="0"/>
          <w:marRight w:val="0"/>
          <w:marTop w:val="0"/>
          <w:marBottom w:val="0"/>
          <w:divBdr>
            <w:top w:val="none" w:sz="0" w:space="0" w:color="auto"/>
            <w:left w:val="none" w:sz="0" w:space="0" w:color="auto"/>
            <w:bottom w:val="none" w:sz="0" w:space="0" w:color="auto"/>
            <w:right w:val="none" w:sz="0" w:space="0" w:color="auto"/>
          </w:divBdr>
        </w:div>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2113891103">
      <w:bodyDiv w:val="1"/>
      <w:marLeft w:val="0"/>
      <w:marRight w:val="0"/>
      <w:marTop w:val="0"/>
      <w:marBottom w:val="0"/>
      <w:divBdr>
        <w:top w:val="none" w:sz="0" w:space="0" w:color="auto"/>
        <w:left w:val="none" w:sz="0" w:space="0" w:color="auto"/>
        <w:bottom w:val="none" w:sz="0" w:space="0" w:color="auto"/>
        <w:right w:val="none" w:sz="0" w:space="0" w:color="auto"/>
      </w:divBdr>
      <w:divsChild>
        <w:div w:id="1262184227">
          <w:marLeft w:val="0"/>
          <w:marRight w:val="0"/>
          <w:marTop w:val="0"/>
          <w:marBottom w:val="0"/>
          <w:divBdr>
            <w:top w:val="none" w:sz="0" w:space="0" w:color="auto"/>
            <w:left w:val="none" w:sz="0" w:space="0" w:color="auto"/>
            <w:bottom w:val="none" w:sz="0" w:space="0" w:color="auto"/>
            <w:right w:val="none" w:sz="0" w:space="0" w:color="auto"/>
          </w:divBdr>
          <w:divsChild>
            <w:div w:id="5328169">
              <w:marLeft w:val="0"/>
              <w:marRight w:val="0"/>
              <w:marTop w:val="0"/>
              <w:marBottom w:val="0"/>
              <w:divBdr>
                <w:top w:val="none" w:sz="0" w:space="0" w:color="auto"/>
                <w:left w:val="none" w:sz="0" w:space="0" w:color="auto"/>
                <w:bottom w:val="none" w:sz="0" w:space="0" w:color="auto"/>
                <w:right w:val="none" w:sz="0" w:space="0" w:color="auto"/>
              </w:divBdr>
              <w:divsChild>
                <w:div w:id="1531407007">
                  <w:marLeft w:val="0"/>
                  <w:marRight w:val="0"/>
                  <w:marTop w:val="0"/>
                  <w:marBottom w:val="0"/>
                  <w:divBdr>
                    <w:top w:val="none" w:sz="0" w:space="0" w:color="auto"/>
                    <w:left w:val="none" w:sz="0" w:space="0" w:color="auto"/>
                    <w:bottom w:val="none" w:sz="0" w:space="0" w:color="auto"/>
                    <w:right w:val="none" w:sz="0" w:space="0" w:color="auto"/>
                  </w:divBdr>
                  <w:divsChild>
                    <w:div w:id="1825579860">
                      <w:marLeft w:val="0"/>
                      <w:marRight w:val="0"/>
                      <w:marTop w:val="0"/>
                      <w:marBottom w:val="0"/>
                      <w:divBdr>
                        <w:top w:val="none" w:sz="0" w:space="0" w:color="auto"/>
                        <w:left w:val="none" w:sz="0" w:space="0" w:color="auto"/>
                        <w:bottom w:val="none" w:sz="0" w:space="0" w:color="auto"/>
                        <w:right w:val="none" w:sz="0" w:space="0" w:color="auto"/>
                      </w:divBdr>
                      <w:divsChild>
                        <w:div w:id="2002199891">
                          <w:marLeft w:val="0"/>
                          <w:marRight w:val="120"/>
                          <w:marTop w:val="0"/>
                          <w:marBottom w:val="0"/>
                          <w:divBdr>
                            <w:top w:val="none" w:sz="0" w:space="0" w:color="auto"/>
                            <w:left w:val="none" w:sz="0" w:space="0" w:color="auto"/>
                            <w:bottom w:val="none" w:sz="0" w:space="0" w:color="auto"/>
                            <w:right w:val="none" w:sz="0" w:space="0" w:color="auto"/>
                          </w:divBdr>
                          <w:divsChild>
                            <w:div w:id="1370882428">
                              <w:marLeft w:val="0"/>
                              <w:marRight w:val="0"/>
                              <w:marTop w:val="0"/>
                              <w:marBottom w:val="0"/>
                              <w:divBdr>
                                <w:top w:val="none" w:sz="0" w:space="0" w:color="auto"/>
                                <w:left w:val="none" w:sz="0" w:space="0" w:color="auto"/>
                                <w:bottom w:val="none" w:sz="0" w:space="0" w:color="auto"/>
                                <w:right w:val="none" w:sz="0" w:space="0" w:color="auto"/>
                              </w:divBdr>
                            </w:div>
                          </w:divsChild>
                        </w:div>
                        <w:div w:id="469253090">
                          <w:marLeft w:val="0"/>
                          <w:marRight w:val="90"/>
                          <w:marTop w:val="0"/>
                          <w:marBottom w:val="0"/>
                          <w:divBdr>
                            <w:top w:val="none" w:sz="0" w:space="0" w:color="auto"/>
                            <w:left w:val="none" w:sz="0" w:space="0" w:color="auto"/>
                            <w:bottom w:val="none" w:sz="0" w:space="0" w:color="auto"/>
                            <w:right w:val="none" w:sz="0" w:space="0" w:color="auto"/>
                          </w:divBdr>
                          <w:divsChild>
                            <w:div w:id="2098095307">
                              <w:marLeft w:val="0"/>
                              <w:marRight w:val="0"/>
                              <w:marTop w:val="0"/>
                              <w:marBottom w:val="0"/>
                              <w:divBdr>
                                <w:top w:val="none" w:sz="0" w:space="0" w:color="auto"/>
                                <w:left w:val="none" w:sz="0" w:space="0" w:color="auto"/>
                                <w:bottom w:val="none" w:sz="0" w:space="0" w:color="auto"/>
                                <w:right w:val="none" w:sz="0" w:space="0" w:color="auto"/>
                              </w:divBdr>
                            </w:div>
                            <w:div w:id="1762677614">
                              <w:marLeft w:val="0"/>
                              <w:marRight w:val="0"/>
                              <w:marTop w:val="0"/>
                              <w:marBottom w:val="0"/>
                              <w:divBdr>
                                <w:top w:val="none" w:sz="0" w:space="0" w:color="auto"/>
                                <w:left w:val="none" w:sz="0" w:space="0" w:color="auto"/>
                                <w:bottom w:val="none" w:sz="0" w:space="0" w:color="auto"/>
                                <w:right w:val="none" w:sz="0" w:space="0" w:color="auto"/>
                              </w:divBdr>
                            </w:div>
                            <w:div w:id="11870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70311">
          <w:marLeft w:val="0"/>
          <w:marRight w:val="0"/>
          <w:marTop w:val="0"/>
          <w:marBottom w:val="0"/>
          <w:divBdr>
            <w:top w:val="none" w:sz="0" w:space="0" w:color="auto"/>
            <w:left w:val="none" w:sz="0" w:space="0" w:color="auto"/>
            <w:bottom w:val="none" w:sz="0" w:space="0" w:color="auto"/>
            <w:right w:val="none" w:sz="0" w:space="0" w:color="auto"/>
          </w:divBdr>
          <w:divsChild>
            <w:div w:id="55789069">
              <w:marLeft w:val="1020"/>
              <w:marRight w:val="0"/>
              <w:marTop w:val="0"/>
              <w:marBottom w:val="0"/>
              <w:divBdr>
                <w:top w:val="none" w:sz="0" w:space="0" w:color="auto"/>
                <w:left w:val="none" w:sz="0" w:space="0" w:color="auto"/>
                <w:bottom w:val="none" w:sz="0" w:space="0" w:color="auto"/>
                <w:right w:val="none" w:sz="0" w:space="0" w:color="auto"/>
              </w:divBdr>
              <w:divsChild>
                <w:div w:id="15533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4629">
          <w:marLeft w:val="0"/>
          <w:marRight w:val="0"/>
          <w:marTop w:val="0"/>
          <w:marBottom w:val="0"/>
          <w:divBdr>
            <w:top w:val="none" w:sz="0" w:space="0" w:color="auto"/>
            <w:left w:val="none" w:sz="0" w:space="0" w:color="auto"/>
            <w:bottom w:val="none" w:sz="0" w:space="0" w:color="auto"/>
            <w:right w:val="none" w:sz="0" w:space="0" w:color="auto"/>
          </w:divBdr>
          <w:divsChild>
            <w:div w:id="174809345">
              <w:marLeft w:val="0"/>
              <w:marRight w:val="0"/>
              <w:marTop w:val="0"/>
              <w:marBottom w:val="0"/>
              <w:divBdr>
                <w:top w:val="none" w:sz="0" w:space="0" w:color="auto"/>
                <w:left w:val="none" w:sz="0" w:space="0" w:color="auto"/>
                <w:bottom w:val="none" w:sz="0" w:space="0" w:color="auto"/>
                <w:right w:val="none" w:sz="0" w:space="0" w:color="auto"/>
              </w:divBdr>
              <w:divsChild>
                <w:div w:id="1204947071">
                  <w:marLeft w:val="0"/>
                  <w:marRight w:val="0"/>
                  <w:marTop w:val="0"/>
                  <w:marBottom w:val="0"/>
                  <w:divBdr>
                    <w:top w:val="none" w:sz="0" w:space="0" w:color="auto"/>
                    <w:left w:val="none" w:sz="0" w:space="0" w:color="auto"/>
                    <w:bottom w:val="none" w:sz="0" w:space="0" w:color="auto"/>
                    <w:right w:val="none" w:sz="0" w:space="0" w:color="auto"/>
                  </w:divBdr>
                  <w:divsChild>
                    <w:div w:id="808744063">
                      <w:marLeft w:val="0"/>
                      <w:marRight w:val="0"/>
                      <w:marTop w:val="0"/>
                      <w:marBottom w:val="0"/>
                      <w:divBdr>
                        <w:top w:val="none" w:sz="0" w:space="0" w:color="auto"/>
                        <w:left w:val="none" w:sz="0" w:space="0" w:color="auto"/>
                        <w:bottom w:val="none" w:sz="0" w:space="0" w:color="auto"/>
                        <w:right w:val="none" w:sz="0" w:space="0" w:color="auto"/>
                      </w:divBdr>
                      <w:divsChild>
                        <w:div w:id="1058434183">
                          <w:marLeft w:val="0"/>
                          <w:marRight w:val="0"/>
                          <w:marTop w:val="0"/>
                          <w:marBottom w:val="0"/>
                          <w:divBdr>
                            <w:top w:val="single" w:sz="2" w:space="0" w:color="EFEFEF"/>
                            <w:left w:val="none" w:sz="0" w:space="0" w:color="auto"/>
                            <w:bottom w:val="none" w:sz="0" w:space="0" w:color="auto"/>
                            <w:right w:val="none" w:sz="0" w:space="0" w:color="auto"/>
                          </w:divBdr>
                          <w:divsChild>
                            <w:div w:id="1812865558">
                              <w:marLeft w:val="0"/>
                              <w:marRight w:val="0"/>
                              <w:marTop w:val="0"/>
                              <w:marBottom w:val="0"/>
                              <w:divBdr>
                                <w:top w:val="none" w:sz="0" w:space="0" w:color="auto"/>
                                <w:left w:val="none" w:sz="0" w:space="0" w:color="auto"/>
                                <w:bottom w:val="none" w:sz="0" w:space="0" w:color="auto"/>
                                <w:right w:val="none" w:sz="0" w:space="0" w:color="auto"/>
                              </w:divBdr>
                              <w:divsChild>
                                <w:div w:id="550575849">
                                  <w:marLeft w:val="0"/>
                                  <w:marRight w:val="0"/>
                                  <w:marTop w:val="0"/>
                                  <w:marBottom w:val="0"/>
                                  <w:divBdr>
                                    <w:top w:val="none" w:sz="0" w:space="0" w:color="auto"/>
                                    <w:left w:val="none" w:sz="0" w:space="0" w:color="auto"/>
                                    <w:bottom w:val="none" w:sz="0" w:space="0" w:color="auto"/>
                                    <w:right w:val="none" w:sz="0" w:space="0" w:color="auto"/>
                                  </w:divBdr>
                                  <w:divsChild>
                                    <w:div w:id="100414722">
                                      <w:marLeft w:val="0"/>
                                      <w:marRight w:val="0"/>
                                      <w:marTop w:val="0"/>
                                      <w:marBottom w:val="0"/>
                                      <w:divBdr>
                                        <w:top w:val="none" w:sz="0" w:space="0" w:color="auto"/>
                                        <w:left w:val="none" w:sz="0" w:space="0" w:color="auto"/>
                                        <w:bottom w:val="none" w:sz="0" w:space="0" w:color="auto"/>
                                        <w:right w:val="none" w:sz="0" w:space="0" w:color="auto"/>
                                      </w:divBdr>
                                      <w:divsChild>
                                        <w:div w:id="1287421571">
                                          <w:marLeft w:val="0"/>
                                          <w:marRight w:val="0"/>
                                          <w:marTop w:val="0"/>
                                          <w:marBottom w:val="0"/>
                                          <w:divBdr>
                                            <w:top w:val="none" w:sz="0" w:space="0" w:color="auto"/>
                                            <w:left w:val="none" w:sz="0" w:space="0" w:color="auto"/>
                                            <w:bottom w:val="none" w:sz="0" w:space="0" w:color="auto"/>
                                            <w:right w:val="none" w:sz="0" w:space="0" w:color="auto"/>
                                          </w:divBdr>
                                          <w:divsChild>
                                            <w:div w:id="1003360335">
                                              <w:marLeft w:val="0"/>
                                              <w:marRight w:val="0"/>
                                              <w:marTop w:val="0"/>
                                              <w:marBottom w:val="0"/>
                                              <w:divBdr>
                                                <w:top w:val="none" w:sz="0" w:space="0" w:color="auto"/>
                                                <w:left w:val="none" w:sz="0" w:space="0" w:color="auto"/>
                                                <w:bottom w:val="none" w:sz="0" w:space="0" w:color="auto"/>
                                                <w:right w:val="none" w:sz="0" w:space="0" w:color="auto"/>
                                              </w:divBdr>
                                              <w:divsChild>
                                                <w:div w:id="571936263">
                                                  <w:marLeft w:val="0"/>
                                                  <w:marRight w:val="0"/>
                                                  <w:marTop w:val="0"/>
                                                  <w:marBottom w:val="0"/>
                                                  <w:divBdr>
                                                    <w:top w:val="none" w:sz="0" w:space="0" w:color="auto"/>
                                                    <w:left w:val="none" w:sz="0" w:space="0" w:color="auto"/>
                                                    <w:bottom w:val="none" w:sz="0" w:space="0" w:color="auto"/>
                                                    <w:right w:val="none" w:sz="0" w:space="0" w:color="auto"/>
                                                  </w:divBdr>
                                                </w:div>
                                              </w:divsChild>
                                            </w:div>
                                            <w:div w:id="1736318436">
                                              <w:marLeft w:val="0"/>
                                              <w:marRight w:val="0"/>
                                              <w:marTop w:val="0"/>
                                              <w:marBottom w:val="0"/>
                                              <w:divBdr>
                                                <w:top w:val="none" w:sz="0" w:space="0" w:color="auto"/>
                                                <w:left w:val="none" w:sz="0" w:space="0" w:color="auto"/>
                                                <w:bottom w:val="none" w:sz="0" w:space="0" w:color="auto"/>
                                                <w:right w:val="none" w:sz="0" w:space="0" w:color="auto"/>
                                              </w:divBdr>
                                              <w:divsChild>
                                                <w:div w:id="828447986">
                                                  <w:marLeft w:val="0"/>
                                                  <w:marRight w:val="0"/>
                                                  <w:marTop w:val="0"/>
                                                  <w:marBottom w:val="0"/>
                                                  <w:divBdr>
                                                    <w:top w:val="none" w:sz="0" w:space="0" w:color="auto"/>
                                                    <w:left w:val="none" w:sz="0" w:space="0" w:color="auto"/>
                                                    <w:bottom w:val="none" w:sz="0" w:space="0" w:color="auto"/>
                                                    <w:right w:val="none" w:sz="0" w:space="0" w:color="auto"/>
                                                  </w:divBdr>
                                                  <w:divsChild>
                                                    <w:div w:id="1811901387">
                                                      <w:marLeft w:val="0"/>
                                                      <w:marRight w:val="0"/>
                                                      <w:marTop w:val="0"/>
                                                      <w:marBottom w:val="0"/>
                                                      <w:divBdr>
                                                        <w:top w:val="none" w:sz="0" w:space="0" w:color="auto"/>
                                                        <w:left w:val="none" w:sz="0" w:space="0" w:color="auto"/>
                                                        <w:bottom w:val="none" w:sz="0" w:space="0" w:color="auto"/>
                                                        <w:right w:val="none" w:sz="0" w:space="0" w:color="auto"/>
                                                      </w:divBdr>
                                                    </w:div>
                                                    <w:div w:id="1780837348">
                                                      <w:marLeft w:val="300"/>
                                                      <w:marRight w:val="0"/>
                                                      <w:marTop w:val="0"/>
                                                      <w:marBottom w:val="0"/>
                                                      <w:divBdr>
                                                        <w:top w:val="none" w:sz="0" w:space="0" w:color="auto"/>
                                                        <w:left w:val="none" w:sz="0" w:space="0" w:color="auto"/>
                                                        <w:bottom w:val="none" w:sz="0" w:space="0" w:color="auto"/>
                                                        <w:right w:val="none" w:sz="0" w:space="0" w:color="auto"/>
                                                      </w:divBdr>
                                                    </w:div>
                                                    <w:div w:id="649603632">
                                                      <w:marLeft w:val="300"/>
                                                      <w:marRight w:val="0"/>
                                                      <w:marTop w:val="0"/>
                                                      <w:marBottom w:val="0"/>
                                                      <w:divBdr>
                                                        <w:top w:val="none" w:sz="0" w:space="0" w:color="auto"/>
                                                        <w:left w:val="none" w:sz="0" w:space="0" w:color="auto"/>
                                                        <w:bottom w:val="none" w:sz="0" w:space="0" w:color="auto"/>
                                                        <w:right w:val="none" w:sz="0" w:space="0" w:color="auto"/>
                                                      </w:divBdr>
                                                    </w:div>
                                                    <w:div w:id="379405710">
                                                      <w:marLeft w:val="0"/>
                                                      <w:marRight w:val="0"/>
                                                      <w:marTop w:val="0"/>
                                                      <w:marBottom w:val="0"/>
                                                      <w:divBdr>
                                                        <w:top w:val="none" w:sz="0" w:space="0" w:color="auto"/>
                                                        <w:left w:val="none" w:sz="0" w:space="0" w:color="auto"/>
                                                        <w:bottom w:val="none" w:sz="0" w:space="0" w:color="auto"/>
                                                        <w:right w:val="none" w:sz="0" w:space="0" w:color="auto"/>
                                                      </w:divBdr>
                                                    </w:div>
                                                    <w:div w:id="1928341567">
                                                      <w:marLeft w:val="60"/>
                                                      <w:marRight w:val="0"/>
                                                      <w:marTop w:val="0"/>
                                                      <w:marBottom w:val="0"/>
                                                      <w:divBdr>
                                                        <w:top w:val="none" w:sz="0" w:space="0" w:color="auto"/>
                                                        <w:left w:val="none" w:sz="0" w:space="0" w:color="auto"/>
                                                        <w:bottom w:val="none" w:sz="0" w:space="0" w:color="auto"/>
                                                        <w:right w:val="none" w:sz="0" w:space="0" w:color="auto"/>
                                                      </w:divBdr>
                                                    </w:div>
                                                  </w:divsChild>
                                                </w:div>
                                                <w:div w:id="855191401">
                                                  <w:marLeft w:val="0"/>
                                                  <w:marRight w:val="0"/>
                                                  <w:marTop w:val="0"/>
                                                  <w:marBottom w:val="0"/>
                                                  <w:divBdr>
                                                    <w:top w:val="none" w:sz="0" w:space="0" w:color="auto"/>
                                                    <w:left w:val="none" w:sz="0" w:space="0" w:color="auto"/>
                                                    <w:bottom w:val="none" w:sz="0" w:space="0" w:color="auto"/>
                                                    <w:right w:val="none" w:sz="0" w:space="0" w:color="auto"/>
                                                  </w:divBdr>
                                                  <w:divsChild>
                                                    <w:div w:id="1726634929">
                                                      <w:marLeft w:val="0"/>
                                                      <w:marRight w:val="0"/>
                                                      <w:marTop w:val="120"/>
                                                      <w:marBottom w:val="0"/>
                                                      <w:divBdr>
                                                        <w:top w:val="none" w:sz="0" w:space="0" w:color="auto"/>
                                                        <w:left w:val="none" w:sz="0" w:space="0" w:color="auto"/>
                                                        <w:bottom w:val="none" w:sz="0" w:space="0" w:color="auto"/>
                                                        <w:right w:val="none" w:sz="0" w:space="0" w:color="auto"/>
                                                      </w:divBdr>
                                                      <w:divsChild>
                                                        <w:div w:id="1732386887">
                                                          <w:marLeft w:val="0"/>
                                                          <w:marRight w:val="0"/>
                                                          <w:marTop w:val="0"/>
                                                          <w:marBottom w:val="0"/>
                                                          <w:divBdr>
                                                            <w:top w:val="none" w:sz="0" w:space="0" w:color="auto"/>
                                                            <w:left w:val="none" w:sz="0" w:space="0" w:color="auto"/>
                                                            <w:bottom w:val="none" w:sz="0" w:space="0" w:color="auto"/>
                                                            <w:right w:val="none" w:sz="0" w:space="0" w:color="auto"/>
                                                          </w:divBdr>
                                                          <w:divsChild>
                                                            <w:div w:id="2071997378">
                                                              <w:marLeft w:val="0"/>
                                                              <w:marRight w:val="0"/>
                                                              <w:marTop w:val="0"/>
                                                              <w:marBottom w:val="0"/>
                                                              <w:divBdr>
                                                                <w:top w:val="none" w:sz="0" w:space="0" w:color="auto"/>
                                                                <w:left w:val="none" w:sz="0" w:space="0" w:color="auto"/>
                                                                <w:bottom w:val="none" w:sz="0" w:space="0" w:color="auto"/>
                                                                <w:right w:val="none" w:sz="0" w:space="0" w:color="auto"/>
                                                              </w:divBdr>
                                                            </w:div>
                                                            <w:div w:id="1181235537">
                                                              <w:marLeft w:val="0"/>
                                                              <w:marRight w:val="0"/>
                                                              <w:marTop w:val="0"/>
                                                              <w:marBottom w:val="0"/>
                                                              <w:divBdr>
                                                                <w:top w:val="none" w:sz="0" w:space="0" w:color="auto"/>
                                                                <w:left w:val="none" w:sz="0" w:space="0" w:color="auto"/>
                                                                <w:bottom w:val="none" w:sz="0" w:space="0" w:color="auto"/>
                                                                <w:right w:val="none" w:sz="0" w:space="0" w:color="auto"/>
                                                              </w:divBdr>
                                                              <w:divsChild>
                                                                <w:div w:id="535629290">
                                                                  <w:marLeft w:val="0"/>
                                                                  <w:marRight w:val="0"/>
                                                                  <w:marTop w:val="0"/>
                                                                  <w:marBottom w:val="0"/>
                                                                  <w:divBdr>
                                                                    <w:top w:val="none" w:sz="0" w:space="0" w:color="auto"/>
                                                                    <w:left w:val="none" w:sz="0" w:space="0" w:color="auto"/>
                                                                    <w:bottom w:val="none" w:sz="0" w:space="0" w:color="auto"/>
                                                                    <w:right w:val="none" w:sz="0" w:space="0" w:color="auto"/>
                                                                  </w:divBdr>
                                                                  <w:divsChild>
                                                                    <w:div w:id="211578208">
                                                                      <w:marLeft w:val="0"/>
                                                                      <w:marRight w:val="0"/>
                                                                      <w:marTop w:val="0"/>
                                                                      <w:marBottom w:val="0"/>
                                                                      <w:divBdr>
                                                                        <w:top w:val="none" w:sz="0" w:space="0" w:color="auto"/>
                                                                        <w:left w:val="none" w:sz="0" w:space="0" w:color="auto"/>
                                                                        <w:bottom w:val="none" w:sz="0" w:space="0" w:color="auto"/>
                                                                        <w:right w:val="none" w:sz="0" w:space="0" w:color="auto"/>
                                                                      </w:divBdr>
                                                                      <w:divsChild>
                                                                        <w:div w:id="1607156954">
                                                                          <w:marLeft w:val="0"/>
                                                                          <w:marRight w:val="0"/>
                                                                          <w:marTop w:val="0"/>
                                                                          <w:marBottom w:val="0"/>
                                                                          <w:divBdr>
                                                                            <w:top w:val="none" w:sz="0" w:space="0" w:color="auto"/>
                                                                            <w:left w:val="none" w:sz="0" w:space="0" w:color="auto"/>
                                                                            <w:bottom w:val="none" w:sz="0" w:space="0" w:color="auto"/>
                                                                            <w:right w:val="none" w:sz="0" w:space="0" w:color="auto"/>
                                                                          </w:divBdr>
                                                                          <w:divsChild>
                                                                            <w:div w:id="12191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425779">
      <w:bodyDiv w:val="1"/>
      <w:marLeft w:val="0"/>
      <w:marRight w:val="0"/>
      <w:marTop w:val="0"/>
      <w:marBottom w:val="0"/>
      <w:divBdr>
        <w:top w:val="none" w:sz="0" w:space="0" w:color="auto"/>
        <w:left w:val="none" w:sz="0" w:space="0" w:color="auto"/>
        <w:bottom w:val="none" w:sz="0" w:space="0" w:color="auto"/>
        <w:right w:val="none" w:sz="0" w:space="0" w:color="auto"/>
      </w:divBdr>
    </w:div>
    <w:div w:id="2130270899">
      <w:bodyDiv w:val="1"/>
      <w:marLeft w:val="0"/>
      <w:marRight w:val="0"/>
      <w:marTop w:val="0"/>
      <w:marBottom w:val="0"/>
      <w:divBdr>
        <w:top w:val="none" w:sz="0" w:space="0" w:color="auto"/>
        <w:left w:val="none" w:sz="0" w:space="0" w:color="auto"/>
        <w:bottom w:val="none" w:sz="0" w:space="0" w:color="auto"/>
        <w:right w:val="none" w:sz="0" w:space="0" w:color="auto"/>
      </w:divBdr>
    </w:div>
    <w:div w:id="2136099311">
      <w:bodyDiv w:val="1"/>
      <w:marLeft w:val="0"/>
      <w:marRight w:val="0"/>
      <w:marTop w:val="0"/>
      <w:marBottom w:val="0"/>
      <w:divBdr>
        <w:top w:val="none" w:sz="0" w:space="0" w:color="auto"/>
        <w:left w:val="none" w:sz="0" w:space="0" w:color="auto"/>
        <w:bottom w:val="none" w:sz="0" w:space="0" w:color="auto"/>
        <w:right w:val="none" w:sz="0" w:space="0" w:color="auto"/>
      </w:divBdr>
      <w:divsChild>
        <w:div w:id="1541430821">
          <w:marLeft w:val="0"/>
          <w:marRight w:val="0"/>
          <w:marTop w:val="0"/>
          <w:marBottom w:val="0"/>
          <w:divBdr>
            <w:top w:val="none" w:sz="0" w:space="0" w:color="auto"/>
            <w:left w:val="none" w:sz="0" w:space="0" w:color="auto"/>
            <w:bottom w:val="none" w:sz="0" w:space="0" w:color="auto"/>
            <w:right w:val="none" w:sz="0" w:space="0" w:color="auto"/>
          </w:divBdr>
        </w:div>
        <w:div w:id="1209953938">
          <w:marLeft w:val="0"/>
          <w:marRight w:val="0"/>
          <w:marTop w:val="0"/>
          <w:marBottom w:val="0"/>
          <w:divBdr>
            <w:top w:val="none" w:sz="0" w:space="0" w:color="auto"/>
            <w:left w:val="none" w:sz="0" w:space="0" w:color="auto"/>
            <w:bottom w:val="none" w:sz="0" w:space="0" w:color="auto"/>
            <w:right w:val="none" w:sz="0" w:space="0" w:color="auto"/>
          </w:divBdr>
        </w:div>
      </w:divsChild>
    </w:div>
    <w:div w:id="2140607926">
      <w:bodyDiv w:val="1"/>
      <w:marLeft w:val="0"/>
      <w:marRight w:val="0"/>
      <w:marTop w:val="0"/>
      <w:marBottom w:val="0"/>
      <w:divBdr>
        <w:top w:val="none" w:sz="0" w:space="0" w:color="auto"/>
        <w:left w:val="none" w:sz="0" w:space="0" w:color="auto"/>
        <w:bottom w:val="none" w:sz="0" w:space="0" w:color="auto"/>
        <w:right w:val="none" w:sz="0" w:space="0" w:color="auto"/>
      </w:divBdr>
      <w:divsChild>
        <w:div w:id="231549513">
          <w:marLeft w:val="0"/>
          <w:marRight w:val="0"/>
          <w:marTop w:val="0"/>
          <w:marBottom w:val="0"/>
          <w:divBdr>
            <w:top w:val="none" w:sz="0" w:space="0" w:color="auto"/>
            <w:left w:val="none" w:sz="0" w:space="0" w:color="auto"/>
            <w:bottom w:val="none" w:sz="0" w:space="0" w:color="auto"/>
            <w:right w:val="none" w:sz="0" w:space="0" w:color="auto"/>
          </w:divBdr>
        </w:div>
        <w:div w:id="943731728">
          <w:marLeft w:val="0"/>
          <w:marRight w:val="0"/>
          <w:marTop w:val="0"/>
          <w:marBottom w:val="0"/>
          <w:divBdr>
            <w:top w:val="none" w:sz="0" w:space="0" w:color="auto"/>
            <w:left w:val="none" w:sz="0" w:space="0" w:color="auto"/>
            <w:bottom w:val="none" w:sz="0" w:space="0" w:color="auto"/>
            <w:right w:val="none" w:sz="0" w:space="0" w:color="auto"/>
          </w:divBdr>
        </w:div>
        <w:div w:id="1831405784">
          <w:marLeft w:val="0"/>
          <w:marRight w:val="0"/>
          <w:marTop w:val="0"/>
          <w:marBottom w:val="0"/>
          <w:divBdr>
            <w:top w:val="none" w:sz="0" w:space="0" w:color="auto"/>
            <w:left w:val="none" w:sz="0" w:space="0" w:color="auto"/>
            <w:bottom w:val="none" w:sz="0" w:space="0" w:color="auto"/>
            <w:right w:val="none" w:sz="0" w:space="0" w:color="auto"/>
          </w:divBdr>
        </w:div>
        <w:div w:id="1117260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Y8SMOCmlM9_YupF3z07EMW6-K_wms31/view?usp=drives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gione.puglia.it/" TargetMode="External"/><Relationship Id="rId1" Type="http://schemas.openxmlformats.org/officeDocument/2006/relationships/hyperlink" Target="mailto:serviziostampa.gr@regione.pug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5v7y6CryJgHo+RRIpW60YGPSA==">CgMxLjA4AHIhMWIwY1p2cm9QLUJ1TmNOUlRRS3B0dm1ybG5td3NzeUhC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Agenzia regionale</vt:lpstr>
    </vt:vector>
  </TitlesOfParts>
  <Company>HP Inc.</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Agenzia regionale</dc:title>
  <dc:creator>Loconsole Simona</dc:creator>
  <cp:lastModifiedBy>Gino Lorenzelli</cp:lastModifiedBy>
  <cp:revision>2</cp:revision>
  <dcterms:created xsi:type="dcterms:W3CDTF">2026-02-11T15:52:00Z</dcterms:created>
  <dcterms:modified xsi:type="dcterms:W3CDTF">2026-02-11T15:52:00Z</dcterms:modified>
</cp:coreProperties>
</file>